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94DCD" w14:textId="77777777" w:rsidR="00B71622" w:rsidRPr="00B9702C" w:rsidRDefault="009208E8" w:rsidP="00B9702C">
      <w:pPr>
        <w:spacing w:before="0" w:after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D7550">
        <w:rPr>
          <w:rFonts w:ascii="Times New Roman" w:hAnsi="Times New Roman"/>
          <w:b/>
          <w:sz w:val="24"/>
          <w:szCs w:val="24"/>
          <w:lang w:val="ru-RU"/>
        </w:rPr>
        <w:t xml:space="preserve">Договор № </w:t>
      </w:r>
      <w:r w:rsidR="00B9702C">
        <w:rPr>
          <w:rFonts w:ascii="Times New Roman" w:hAnsi="Times New Roman"/>
          <w:b/>
          <w:sz w:val="24"/>
          <w:szCs w:val="24"/>
          <w:lang w:val="ru-RU"/>
        </w:rPr>
        <w:t>______</w:t>
      </w:r>
    </w:p>
    <w:p w14:paraId="689A92A7" w14:textId="77777777" w:rsidR="00B71622" w:rsidRPr="003D7550" w:rsidRDefault="00B71622">
      <w:pPr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D7550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="005B26A0" w:rsidRPr="003D7550">
        <w:rPr>
          <w:rFonts w:ascii="Times New Roman" w:hAnsi="Times New Roman"/>
          <w:sz w:val="24"/>
          <w:szCs w:val="24"/>
          <w:lang w:val="ru-RU"/>
        </w:rPr>
        <w:t>Санкт-</w:t>
      </w:r>
      <w:r w:rsidR="004A25DF" w:rsidRPr="003D7550">
        <w:rPr>
          <w:rFonts w:ascii="Times New Roman" w:hAnsi="Times New Roman"/>
          <w:sz w:val="24"/>
          <w:szCs w:val="24"/>
          <w:lang w:val="ru-RU"/>
        </w:rPr>
        <w:t xml:space="preserve">Петербург </w:t>
      </w:r>
      <w:r w:rsidR="004A25DF" w:rsidRPr="003D7550">
        <w:rPr>
          <w:rFonts w:ascii="Times New Roman" w:hAnsi="Times New Roman"/>
          <w:sz w:val="24"/>
          <w:szCs w:val="24"/>
          <w:lang w:val="ru-RU"/>
        </w:rPr>
        <w:tab/>
      </w:r>
      <w:r w:rsidRPr="003D7550">
        <w:rPr>
          <w:rFonts w:ascii="Times New Roman" w:hAnsi="Times New Roman"/>
          <w:sz w:val="24"/>
          <w:szCs w:val="24"/>
          <w:lang w:val="ru-RU"/>
        </w:rPr>
        <w:tab/>
      </w:r>
      <w:r w:rsidRPr="003D7550">
        <w:rPr>
          <w:rFonts w:ascii="Times New Roman" w:hAnsi="Times New Roman"/>
          <w:sz w:val="24"/>
          <w:szCs w:val="24"/>
          <w:lang w:val="ru-RU"/>
        </w:rPr>
        <w:tab/>
      </w:r>
      <w:r w:rsidRPr="003D7550">
        <w:rPr>
          <w:rFonts w:ascii="Times New Roman" w:hAnsi="Times New Roman"/>
          <w:sz w:val="24"/>
          <w:szCs w:val="24"/>
          <w:lang w:val="ru-RU"/>
        </w:rPr>
        <w:tab/>
      </w:r>
      <w:r w:rsidRPr="003D7550">
        <w:rPr>
          <w:rFonts w:ascii="Times New Roman" w:hAnsi="Times New Roman"/>
          <w:sz w:val="24"/>
          <w:szCs w:val="24"/>
          <w:lang w:val="ru-RU"/>
        </w:rPr>
        <w:tab/>
      </w:r>
      <w:r w:rsidRPr="003D7550">
        <w:rPr>
          <w:rFonts w:ascii="Times New Roman" w:hAnsi="Times New Roman"/>
          <w:sz w:val="24"/>
          <w:szCs w:val="24"/>
          <w:lang w:val="ru-RU"/>
        </w:rPr>
        <w:tab/>
      </w:r>
      <w:r w:rsidRPr="003D7550">
        <w:rPr>
          <w:rFonts w:ascii="Times New Roman" w:hAnsi="Times New Roman"/>
          <w:sz w:val="24"/>
          <w:szCs w:val="24"/>
          <w:lang w:val="ru-RU"/>
        </w:rPr>
        <w:tab/>
      </w:r>
      <w:r w:rsidRPr="003D7550">
        <w:rPr>
          <w:rFonts w:ascii="Times New Roman" w:hAnsi="Times New Roman"/>
          <w:sz w:val="24"/>
          <w:szCs w:val="24"/>
          <w:lang w:val="ru-RU"/>
        </w:rPr>
        <w:tab/>
      </w:r>
      <w:r w:rsidR="004A25DF" w:rsidRPr="003D7550">
        <w:rPr>
          <w:rFonts w:ascii="Times New Roman" w:hAnsi="Times New Roman"/>
          <w:sz w:val="24"/>
          <w:szCs w:val="24"/>
          <w:lang w:val="ru-RU"/>
        </w:rPr>
        <w:tab/>
        <w:t xml:space="preserve"> “</w:t>
      </w:r>
      <w:r w:rsidR="00FB7844">
        <w:rPr>
          <w:rFonts w:ascii="Times New Roman" w:hAnsi="Times New Roman"/>
          <w:sz w:val="24"/>
          <w:szCs w:val="24"/>
          <w:lang w:val="ru-RU"/>
        </w:rPr>
        <w:t>__</w:t>
      </w:r>
      <w:r w:rsidRPr="003D7550">
        <w:rPr>
          <w:rFonts w:ascii="Times New Roman" w:hAnsi="Times New Roman"/>
          <w:sz w:val="24"/>
          <w:szCs w:val="24"/>
          <w:lang w:val="ru-RU"/>
        </w:rPr>
        <w:t xml:space="preserve">” </w:t>
      </w:r>
      <w:r w:rsidR="00FB7844">
        <w:rPr>
          <w:rFonts w:ascii="Times New Roman" w:hAnsi="Times New Roman"/>
          <w:sz w:val="24"/>
          <w:szCs w:val="24"/>
          <w:lang w:val="ru-RU"/>
        </w:rPr>
        <w:t>_____</w:t>
      </w:r>
      <w:r w:rsidR="00B9702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7550">
        <w:rPr>
          <w:rFonts w:ascii="Times New Roman" w:hAnsi="Times New Roman"/>
          <w:sz w:val="24"/>
          <w:szCs w:val="24"/>
          <w:lang w:val="ru-RU"/>
        </w:rPr>
        <w:t>20</w:t>
      </w:r>
      <w:r w:rsidR="00665C43" w:rsidRPr="003D7550">
        <w:rPr>
          <w:rFonts w:ascii="Times New Roman" w:hAnsi="Times New Roman"/>
          <w:sz w:val="24"/>
          <w:szCs w:val="24"/>
          <w:lang w:val="ru-RU"/>
        </w:rPr>
        <w:t>1</w:t>
      </w:r>
      <w:r w:rsidR="00B9702C">
        <w:rPr>
          <w:rFonts w:ascii="Times New Roman" w:hAnsi="Times New Roman"/>
          <w:sz w:val="24"/>
          <w:szCs w:val="24"/>
          <w:lang w:val="ru-RU"/>
        </w:rPr>
        <w:t>8</w:t>
      </w:r>
      <w:r w:rsidRPr="003D7550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14:paraId="0CF90110" w14:textId="77777777" w:rsidR="00B71622" w:rsidRPr="003D7550" w:rsidRDefault="009208E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D7550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14:paraId="47AA87F9" w14:textId="1BB81C44" w:rsidR="00B71622" w:rsidRPr="003D7550" w:rsidRDefault="00B71622" w:rsidP="003D755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D7550">
        <w:rPr>
          <w:rFonts w:ascii="Times New Roman" w:hAnsi="Times New Roman"/>
          <w:sz w:val="24"/>
          <w:szCs w:val="24"/>
          <w:lang w:val="ru-RU"/>
        </w:rPr>
        <w:tab/>
      </w:r>
      <w:r w:rsidRPr="007738A1">
        <w:rPr>
          <w:rFonts w:ascii="Times New Roman" w:hAnsi="Times New Roman"/>
          <w:b/>
          <w:sz w:val="24"/>
          <w:szCs w:val="24"/>
          <w:lang w:val="ru-RU"/>
        </w:rPr>
        <w:t>Общество с ограниченной ответственностью</w:t>
      </w:r>
      <w:r w:rsidR="0043607D" w:rsidRPr="007738A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05AB3">
        <w:rPr>
          <w:rFonts w:ascii="Times New Roman" w:hAnsi="Times New Roman"/>
          <w:b/>
          <w:sz w:val="24"/>
          <w:szCs w:val="24"/>
          <w:lang w:val="ru-RU"/>
        </w:rPr>
        <w:t>«</w:t>
      </w:r>
      <w:proofErr w:type="spellStart"/>
      <w:r w:rsidR="00B7234B" w:rsidRPr="00B7234B">
        <w:rPr>
          <w:rFonts w:ascii="Times New Roman" w:hAnsi="Times New Roman"/>
          <w:b/>
          <w:sz w:val="24"/>
          <w:szCs w:val="24"/>
          <w:lang w:val="ru-RU"/>
        </w:rPr>
        <w:t>Джет</w:t>
      </w:r>
      <w:proofErr w:type="spellEnd"/>
      <w:r w:rsidR="00B7234B" w:rsidRPr="00B7234B">
        <w:rPr>
          <w:rFonts w:ascii="Times New Roman" w:hAnsi="Times New Roman"/>
          <w:b/>
          <w:sz w:val="24"/>
          <w:szCs w:val="24"/>
          <w:lang w:val="ru-RU"/>
        </w:rPr>
        <w:t xml:space="preserve"> Медиа Групп</w:t>
      </w:r>
      <w:r w:rsidR="00805AB3">
        <w:rPr>
          <w:rFonts w:ascii="Times New Roman" w:hAnsi="Times New Roman"/>
          <w:b/>
          <w:sz w:val="24"/>
          <w:szCs w:val="24"/>
          <w:lang w:val="ru-RU"/>
        </w:rPr>
        <w:t>»</w:t>
      </w:r>
      <w:r w:rsidRPr="007738A1">
        <w:rPr>
          <w:rFonts w:ascii="Times New Roman" w:hAnsi="Times New Roman"/>
          <w:b/>
          <w:sz w:val="24"/>
          <w:szCs w:val="24"/>
          <w:lang w:val="ru-RU"/>
        </w:rPr>
        <w:t>,</w:t>
      </w:r>
      <w:r w:rsidRPr="003D7550">
        <w:rPr>
          <w:rFonts w:ascii="Times New Roman" w:hAnsi="Times New Roman"/>
          <w:sz w:val="24"/>
          <w:szCs w:val="24"/>
          <w:lang w:val="ru-RU"/>
        </w:rPr>
        <w:t xml:space="preserve"> в лице</w:t>
      </w:r>
      <w:r w:rsidR="00033D58" w:rsidRPr="003D7550">
        <w:rPr>
          <w:rFonts w:ascii="Times New Roman" w:hAnsi="Times New Roman"/>
          <w:sz w:val="24"/>
          <w:szCs w:val="24"/>
          <w:lang w:val="ru-RU"/>
        </w:rPr>
        <w:t xml:space="preserve"> генерального</w:t>
      </w:r>
      <w:r w:rsidRPr="003D7550">
        <w:rPr>
          <w:rFonts w:ascii="Times New Roman" w:hAnsi="Times New Roman"/>
          <w:sz w:val="24"/>
          <w:szCs w:val="24"/>
          <w:lang w:val="ru-RU"/>
        </w:rPr>
        <w:t xml:space="preserve"> директора</w:t>
      </w:r>
      <w:r w:rsidR="00033D58" w:rsidRPr="003D7550">
        <w:rPr>
          <w:rFonts w:ascii="Times New Roman" w:hAnsi="Times New Roman"/>
          <w:sz w:val="24"/>
          <w:szCs w:val="24"/>
          <w:lang w:val="ru-RU"/>
        </w:rPr>
        <w:t xml:space="preserve"> Хитрова Сергея </w:t>
      </w:r>
      <w:r w:rsidR="004A25DF" w:rsidRPr="003D7550">
        <w:rPr>
          <w:rFonts w:ascii="Times New Roman" w:hAnsi="Times New Roman"/>
          <w:sz w:val="24"/>
          <w:szCs w:val="24"/>
          <w:lang w:val="ru-RU"/>
        </w:rPr>
        <w:t>Александровича,</w:t>
      </w:r>
      <w:r w:rsidRPr="003D7550">
        <w:rPr>
          <w:rFonts w:ascii="Times New Roman" w:hAnsi="Times New Roman"/>
          <w:sz w:val="24"/>
          <w:szCs w:val="24"/>
          <w:lang w:val="ru-RU"/>
        </w:rPr>
        <w:t xml:space="preserve"> действующе</w:t>
      </w:r>
      <w:r w:rsidR="00B7234B">
        <w:rPr>
          <w:rFonts w:ascii="Times New Roman" w:hAnsi="Times New Roman"/>
          <w:sz w:val="24"/>
          <w:szCs w:val="24"/>
          <w:lang w:val="ru-RU"/>
        </w:rPr>
        <w:t>е</w:t>
      </w:r>
      <w:r w:rsidRPr="003D7550">
        <w:rPr>
          <w:rFonts w:ascii="Times New Roman" w:hAnsi="Times New Roman"/>
          <w:sz w:val="24"/>
          <w:szCs w:val="24"/>
          <w:lang w:val="ru-RU"/>
        </w:rPr>
        <w:t xml:space="preserve"> на основании Устава, именуемое в дальнейшем </w:t>
      </w:r>
      <w:r w:rsidRPr="007738A1">
        <w:rPr>
          <w:rFonts w:ascii="Times New Roman" w:hAnsi="Times New Roman"/>
          <w:sz w:val="24"/>
          <w:szCs w:val="24"/>
          <w:lang w:val="ru-RU"/>
        </w:rPr>
        <w:t>Исполнитель,</w:t>
      </w:r>
      <w:r w:rsidR="007738A1">
        <w:rPr>
          <w:rFonts w:ascii="Times New Roman" w:hAnsi="Times New Roman"/>
          <w:sz w:val="24"/>
          <w:szCs w:val="24"/>
          <w:lang w:val="ru-RU"/>
        </w:rPr>
        <w:t xml:space="preserve"> с одной стороны, и </w:t>
      </w:r>
      <w:r w:rsidR="00AD79B3">
        <w:rPr>
          <w:rFonts w:ascii="Times New Roman" w:hAnsi="Times New Roman"/>
          <w:b/>
          <w:sz w:val="24"/>
          <w:szCs w:val="24"/>
          <w:lang w:val="ru-RU"/>
        </w:rPr>
        <w:t xml:space="preserve">___________ </w:t>
      </w:r>
      <w:r w:rsidR="00805AB3" w:rsidRPr="00805AB3">
        <w:rPr>
          <w:rFonts w:ascii="Times New Roman" w:hAnsi="Times New Roman"/>
          <w:sz w:val="24"/>
          <w:szCs w:val="24"/>
          <w:lang w:val="ru-RU"/>
        </w:rPr>
        <w:t>в лице</w:t>
      </w:r>
      <w:r w:rsidR="00AD79B3">
        <w:rPr>
          <w:rFonts w:ascii="Times New Roman" w:hAnsi="Times New Roman"/>
          <w:sz w:val="24"/>
          <w:szCs w:val="24"/>
          <w:lang w:val="ru-RU"/>
        </w:rPr>
        <w:t>________</w:t>
      </w:r>
      <w:r w:rsidR="00805AB3" w:rsidRPr="00805AB3">
        <w:rPr>
          <w:rFonts w:ascii="Times New Roman" w:hAnsi="Times New Roman"/>
          <w:sz w:val="24"/>
          <w:szCs w:val="24"/>
          <w:lang w:val="ru-RU"/>
        </w:rPr>
        <w:t>, действующе</w:t>
      </w:r>
      <w:r w:rsidR="00B7234B">
        <w:rPr>
          <w:rFonts w:ascii="Times New Roman" w:hAnsi="Times New Roman"/>
          <w:sz w:val="24"/>
          <w:szCs w:val="24"/>
          <w:lang w:val="ru-RU"/>
        </w:rPr>
        <w:t>е</w:t>
      </w:r>
      <w:r w:rsidR="00805AB3" w:rsidRPr="00805AB3">
        <w:rPr>
          <w:rFonts w:ascii="Times New Roman" w:hAnsi="Times New Roman"/>
          <w:sz w:val="24"/>
          <w:szCs w:val="24"/>
          <w:lang w:val="ru-RU"/>
        </w:rPr>
        <w:t xml:space="preserve"> на основании </w:t>
      </w:r>
      <w:r w:rsidR="00AD79B3">
        <w:rPr>
          <w:rFonts w:ascii="Times New Roman" w:hAnsi="Times New Roman"/>
          <w:sz w:val="24"/>
          <w:szCs w:val="24"/>
          <w:lang w:val="ru-RU"/>
        </w:rPr>
        <w:t xml:space="preserve">_______, </w:t>
      </w:r>
      <w:r w:rsidRPr="003D7550">
        <w:rPr>
          <w:rFonts w:ascii="Times New Roman" w:hAnsi="Times New Roman"/>
          <w:sz w:val="24"/>
          <w:szCs w:val="24"/>
          <w:lang w:val="ru-RU"/>
        </w:rPr>
        <w:t xml:space="preserve"> именуем</w:t>
      </w:r>
      <w:r w:rsidR="00F05EAC" w:rsidRPr="003D7550">
        <w:rPr>
          <w:rFonts w:ascii="Times New Roman" w:hAnsi="Times New Roman"/>
          <w:sz w:val="24"/>
          <w:szCs w:val="24"/>
          <w:lang w:val="ru-RU"/>
        </w:rPr>
        <w:t>ое</w:t>
      </w:r>
      <w:r w:rsidRPr="003D7550">
        <w:rPr>
          <w:rFonts w:ascii="Times New Roman" w:hAnsi="Times New Roman"/>
          <w:sz w:val="24"/>
          <w:szCs w:val="24"/>
          <w:lang w:val="ru-RU"/>
        </w:rPr>
        <w:t xml:space="preserve"> в дальнейшем </w:t>
      </w:r>
      <w:r w:rsidRPr="007738A1">
        <w:rPr>
          <w:rFonts w:ascii="Times New Roman" w:hAnsi="Times New Roman"/>
          <w:sz w:val="24"/>
          <w:szCs w:val="24"/>
          <w:lang w:val="ru-RU"/>
        </w:rPr>
        <w:t>Заказчик</w:t>
      </w:r>
      <w:r w:rsidRPr="003D7550">
        <w:rPr>
          <w:rFonts w:ascii="Times New Roman" w:hAnsi="Times New Roman"/>
          <w:sz w:val="24"/>
          <w:szCs w:val="24"/>
          <w:lang w:val="ru-RU"/>
        </w:rPr>
        <w:t xml:space="preserve">, с другой стороны, заключили настоящий </w:t>
      </w:r>
      <w:r w:rsidR="00EF5B41" w:rsidRPr="003D7550">
        <w:rPr>
          <w:rFonts w:ascii="Times New Roman" w:hAnsi="Times New Roman"/>
          <w:sz w:val="24"/>
          <w:szCs w:val="24"/>
          <w:lang w:val="ru-RU"/>
        </w:rPr>
        <w:t xml:space="preserve">Договор </w:t>
      </w:r>
      <w:r w:rsidRPr="003D7550">
        <w:rPr>
          <w:rFonts w:ascii="Times New Roman" w:hAnsi="Times New Roman"/>
          <w:sz w:val="24"/>
          <w:szCs w:val="24"/>
          <w:lang w:val="ru-RU"/>
        </w:rPr>
        <w:t>о нижеследующем:</w:t>
      </w:r>
    </w:p>
    <w:p w14:paraId="742F2808" w14:textId="77777777" w:rsidR="00B71622" w:rsidRPr="003D7550" w:rsidRDefault="00B7162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01FAD2C" w14:textId="77777777" w:rsidR="00B71622" w:rsidRPr="003D7550" w:rsidRDefault="00B71622">
      <w:pPr>
        <w:pStyle w:val="4"/>
        <w:rPr>
          <w:rFonts w:ascii="Times New Roman" w:hAnsi="Times New Roman" w:cs="Times New Roman"/>
          <w:sz w:val="24"/>
          <w:szCs w:val="24"/>
        </w:rPr>
      </w:pPr>
      <w:r w:rsidRPr="003D755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6A434AF9" w14:textId="115CE4BC" w:rsidR="00FB7844" w:rsidRPr="00B7234B" w:rsidRDefault="00B71622" w:rsidP="00FB7844">
      <w:pPr>
        <w:suppressAutoHyphens w:val="0"/>
        <w:autoSpaceDE/>
        <w:spacing w:before="0"/>
        <w:rPr>
          <w:rFonts w:ascii="Times New Roman" w:hAnsi="Times New Roman"/>
          <w:sz w:val="24"/>
          <w:szCs w:val="24"/>
          <w:lang w:eastAsia="ru-RU"/>
        </w:rPr>
      </w:pPr>
      <w:r w:rsidRPr="003D7550">
        <w:rPr>
          <w:rFonts w:ascii="Times New Roman" w:hAnsi="Times New Roman"/>
          <w:sz w:val="24"/>
          <w:szCs w:val="24"/>
          <w:lang w:val="ru-RU"/>
        </w:rPr>
        <w:t xml:space="preserve">Исполнитель </w:t>
      </w:r>
      <w:r w:rsidR="00351C0A" w:rsidRPr="003D7550">
        <w:rPr>
          <w:rFonts w:ascii="Times New Roman" w:hAnsi="Times New Roman"/>
          <w:sz w:val="24"/>
          <w:szCs w:val="24"/>
          <w:lang w:val="ru-RU"/>
        </w:rPr>
        <w:t>организует</w:t>
      </w:r>
      <w:r w:rsidR="007D2A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208E8" w:rsidRPr="003D7550">
        <w:rPr>
          <w:rFonts w:ascii="Times New Roman" w:hAnsi="Times New Roman"/>
          <w:sz w:val="24"/>
          <w:szCs w:val="24"/>
          <w:lang w:val="ru-RU"/>
        </w:rPr>
        <w:t>участ</w:t>
      </w:r>
      <w:r w:rsidR="00FB7844">
        <w:rPr>
          <w:rFonts w:ascii="Times New Roman" w:hAnsi="Times New Roman"/>
          <w:sz w:val="24"/>
          <w:szCs w:val="24"/>
          <w:lang w:val="ru-RU"/>
        </w:rPr>
        <w:t>ие представителя Заказчика в форуме «</w:t>
      </w:r>
      <w:r w:rsidR="00FB7844">
        <w:rPr>
          <w:rFonts w:ascii="Times New Roman" w:hAnsi="Times New Roman"/>
          <w:sz w:val="24"/>
          <w:szCs w:val="24"/>
        </w:rPr>
        <w:t>Blockchain</w:t>
      </w:r>
      <w:r w:rsidR="00FB7844" w:rsidRPr="00B723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7844">
        <w:rPr>
          <w:rFonts w:ascii="Times New Roman" w:hAnsi="Times New Roman"/>
          <w:sz w:val="24"/>
          <w:szCs w:val="24"/>
        </w:rPr>
        <w:t>Life</w:t>
      </w:r>
      <w:r w:rsidR="00FB7844" w:rsidRPr="00B7234B">
        <w:rPr>
          <w:rFonts w:ascii="Times New Roman" w:hAnsi="Times New Roman"/>
          <w:sz w:val="24"/>
          <w:szCs w:val="24"/>
          <w:lang w:val="ru-RU"/>
        </w:rPr>
        <w:t xml:space="preserve"> 2018</w:t>
      </w:r>
      <w:r w:rsidR="00B7234B">
        <w:rPr>
          <w:rFonts w:ascii="Times New Roman" w:hAnsi="Times New Roman"/>
          <w:sz w:val="24"/>
          <w:szCs w:val="24"/>
          <w:lang w:val="ru-RU"/>
        </w:rPr>
        <w:t>»</w:t>
      </w:r>
      <w:r w:rsidR="00FB784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B7844" w:rsidRPr="00B7234B">
        <w:rPr>
          <w:rFonts w:ascii="Times New Roman" w:hAnsi="Times New Roman"/>
          <w:sz w:val="24"/>
          <w:szCs w:val="24"/>
          <w:lang w:val="ru-RU"/>
        </w:rPr>
        <w:t>который</w:t>
      </w:r>
      <w:r w:rsidR="00D66E89" w:rsidRPr="00B7234B">
        <w:rPr>
          <w:rFonts w:ascii="Times New Roman" w:hAnsi="Times New Roman"/>
          <w:sz w:val="24"/>
          <w:szCs w:val="24"/>
          <w:lang w:val="ru-RU"/>
        </w:rPr>
        <w:t xml:space="preserve"> состоится </w:t>
      </w:r>
      <w:r w:rsidR="00FB7844" w:rsidRPr="00B7234B">
        <w:rPr>
          <w:rFonts w:ascii="Times New Roman" w:hAnsi="Times New Roman"/>
          <w:sz w:val="24"/>
          <w:szCs w:val="24"/>
          <w:lang w:val="ru-RU"/>
        </w:rPr>
        <w:t>7-8 ноября</w:t>
      </w:r>
      <w:r w:rsidR="00D66E89" w:rsidRPr="00B7234B">
        <w:rPr>
          <w:rFonts w:ascii="Times New Roman" w:hAnsi="Times New Roman"/>
          <w:sz w:val="24"/>
          <w:szCs w:val="24"/>
          <w:lang w:val="ru-RU"/>
        </w:rPr>
        <w:t xml:space="preserve"> на площадке «</w:t>
      </w:r>
      <w:proofErr w:type="spellStart"/>
      <w:r w:rsidR="00FB7844" w:rsidRPr="00B7234B">
        <w:rPr>
          <w:rFonts w:ascii="Times New Roman" w:hAnsi="Times New Roman"/>
          <w:sz w:val="24"/>
          <w:szCs w:val="24"/>
          <w:lang w:val="ru-RU"/>
        </w:rPr>
        <w:t>Экспофорум</w:t>
      </w:r>
      <w:proofErr w:type="spellEnd"/>
      <w:r w:rsidR="00D66E89" w:rsidRPr="00B7234B">
        <w:rPr>
          <w:rFonts w:ascii="Times New Roman" w:hAnsi="Times New Roman"/>
          <w:sz w:val="24"/>
          <w:szCs w:val="24"/>
          <w:lang w:val="ru-RU"/>
        </w:rPr>
        <w:t xml:space="preserve">», </w:t>
      </w:r>
      <w:r w:rsidR="00B7234B" w:rsidRPr="00B7234B">
        <w:rPr>
          <w:rFonts w:ascii="Times New Roman" w:hAnsi="Times New Roman"/>
          <w:sz w:val="24"/>
          <w:szCs w:val="24"/>
          <w:lang w:val="ru-RU"/>
        </w:rPr>
        <w:t>196140</w:t>
      </w:r>
      <w:r w:rsidR="00B723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6E89" w:rsidRPr="00B7234B">
        <w:rPr>
          <w:rFonts w:ascii="Times New Roman" w:hAnsi="Times New Roman"/>
          <w:sz w:val="24"/>
          <w:szCs w:val="24"/>
          <w:lang w:val="ru-RU"/>
        </w:rPr>
        <w:t xml:space="preserve">Санкт-Петербург, </w:t>
      </w:r>
      <w:r w:rsidR="00B7234B">
        <w:rPr>
          <w:rFonts w:ascii="Times New Roman" w:hAnsi="Times New Roman"/>
          <w:sz w:val="24"/>
          <w:szCs w:val="24"/>
          <w:lang w:val="ru-RU"/>
        </w:rPr>
        <w:t>Петербургское ш., 64к1 лит. А</w:t>
      </w:r>
    </w:p>
    <w:p w14:paraId="32A01211" w14:textId="77777777" w:rsidR="009208E8" w:rsidRPr="003D7550" w:rsidRDefault="009208E8" w:rsidP="00FB7844">
      <w:pPr>
        <w:tabs>
          <w:tab w:val="left" w:pos="5760"/>
        </w:tabs>
        <w:spacing w:before="0" w:after="12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1E1E753" w14:textId="36B66E02" w:rsidR="00351C0A" w:rsidRDefault="00C236F1" w:rsidP="00E610DA">
      <w:pPr>
        <w:numPr>
          <w:ilvl w:val="2"/>
          <w:numId w:val="4"/>
        </w:numPr>
        <w:tabs>
          <w:tab w:val="left" w:pos="5760"/>
        </w:tabs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Количество выбранных билетов</w:t>
      </w:r>
      <w:r w:rsidR="009049D0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="008443FB">
        <w:rPr>
          <w:rFonts w:ascii="Times New Roman" w:hAnsi="Times New Roman"/>
          <w:sz w:val="24"/>
          <w:szCs w:val="24"/>
          <w:lang w:val="ru-RU"/>
        </w:rPr>
        <w:t>Выставка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="001A59E4">
        <w:rPr>
          <w:rFonts w:ascii="Times New Roman" w:hAnsi="Times New Roman"/>
          <w:sz w:val="24"/>
          <w:szCs w:val="24"/>
          <w:lang w:val="ru-RU"/>
        </w:rPr>
        <w:t>____</w:t>
      </w:r>
      <w:r>
        <w:rPr>
          <w:rFonts w:ascii="Times New Roman" w:hAnsi="Times New Roman"/>
          <w:sz w:val="24"/>
          <w:szCs w:val="24"/>
          <w:lang w:val="ru-RU"/>
        </w:rPr>
        <w:br/>
        <w:t>Стандарт:</w:t>
      </w:r>
      <w:r w:rsidR="001A59E4">
        <w:rPr>
          <w:rFonts w:ascii="Times New Roman" w:hAnsi="Times New Roman"/>
          <w:sz w:val="24"/>
          <w:szCs w:val="24"/>
          <w:lang w:val="ru-RU"/>
        </w:rPr>
        <w:t>___</w:t>
      </w:r>
      <w:r>
        <w:rPr>
          <w:rFonts w:ascii="Times New Roman" w:hAnsi="Times New Roman"/>
          <w:sz w:val="24"/>
          <w:szCs w:val="24"/>
          <w:lang w:val="ru-RU"/>
        </w:rPr>
        <w:br/>
        <w:t>Бизнес:</w:t>
      </w:r>
      <w:r w:rsidR="001A59E4">
        <w:rPr>
          <w:rFonts w:ascii="Times New Roman" w:hAnsi="Times New Roman"/>
          <w:sz w:val="24"/>
          <w:szCs w:val="24"/>
          <w:lang w:val="ru-RU"/>
        </w:rPr>
        <w:t>___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VIP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="001A59E4">
        <w:rPr>
          <w:rFonts w:ascii="Times New Roman" w:hAnsi="Times New Roman"/>
          <w:sz w:val="24"/>
          <w:szCs w:val="24"/>
          <w:lang w:val="ru-RU"/>
        </w:rPr>
        <w:t>____</w:t>
      </w:r>
    </w:p>
    <w:p w14:paraId="12742A21" w14:textId="1CBDF639" w:rsidR="00C236F1" w:rsidRDefault="00C236F1" w:rsidP="00E610DA">
      <w:pPr>
        <w:numPr>
          <w:ilvl w:val="2"/>
          <w:numId w:val="4"/>
        </w:numPr>
        <w:tabs>
          <w:tab w:val="left" w:pos="5760"/>
        </w:tabs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Общая стоимость билетов составляет </w:t>
      </w:r>
      <w:r w:rsidR="00B7234B">
        <w:rPr>
          <w:rFonts w:ascii="Times New Roman" w:hAnsi="Times New Roman"/>
          <w:sz w:val="24"/>
          <w:szCs w:val="24"/>
          <w:lang w:val="ru-RU"/>
        </w:rPr>
        <w:t>_____</w:t>
      </w:r>
    </w:p>
    <w:p w14:paraId="0D80F8B3" w14:textId="77777777" w:rsidR="00C624B5" w:rsidRDefault="00C624B5" w:rsidP="00D41C82">
      <w:pPr>
        <w:tabs>
          <w:tab w:val="left" w:pos="5760"/>
        </w:tabs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7D1B429" w14:textId="77777777" w:rsidR="00B71622" w:rsidRPr="003D7550" w:rsidRDefault="00B71622">
      <w:pPr>
        <w:numPr>
          <w:ilvl w:val="0"/>
          <w:numId w:val="4"/>
        </w:numPr>
        <w:tabs>
          <w:tab w:val="left" w:pos="2880"/>
        </w:tabs>
        <w:spacing w:before="0" w:after="1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D7550">
        <w:rPr>
          <w:rFonts w:ascii="Times New Roman" w:hAnsi="Times New Roman"/>
          <w:b/>
          <w:sz w:val="24"/>
          <w:szCs w:val="24"/>
          <w:lang w:val="ru-RU"/>
        </w:rPr>
        <w:t>ОБЯЗАТЕЛЬСТВА СТОРОН:</w:t>
      </w:r>
    </w:p>
    <w:p w14:paraId="32F94729" w14:textId="77777777" w:rsidR="00B71622" w:rsidRPr="003D7550" w:rsidRDefault="00B71622">
      <w:pPr>
        <w:numPr>
          <w:ilvl w:val="1"/>
          <w:numId w:val="4"/>
        </w:numPr>
        <w:tabs>
          <w:tab w:val="left" w:pos="5760"/>
        </w:tabs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D7550">
        <w:rPr>
          <w:rFonts w:ascii="Times New Roman" w:hAnsi="Times New Roman"/>
          <w:sz w:val="24"/>
          <w:szCs w:val="24"/>
          <w:lang w:val="ru-RU"/>
        </w:rPr>
        <w:t>Исполнитель обязуется оказать З</w:t>
      </w:r>
      <w:r w:rsidR="006C7FEC">
        <w:rPr>
          <w:rFonts w:ascii="Times New Roman" w:hAnsi="Times New Roman"/>
          <w:sz w:val="24"/>
          <w:szCs w:val="24"/>
          <w:lang w:val="ru-RU"/>
        </w:rPr>
        <w:t>аказчику услуги в полном объеме</w:t>
      </w:r>
      <w:r w:rsidR="00C624B5">
        <w:rPr>
          <w:rFonts w:ascii="Times New Roman" w:hAnsi="Times New Roman"/>
          <w:sz w:val="24"/>
          <w:szCs w:val="24"/>
          <w:lang w:val="ru-RU"/>
        </w:rPr>
        <w:t xml:space="preserve"> и в срок согласно п. 1 настоящего Договора</w:t>
      </w:r>
    </w:p>
    <w:p w14:paraId="202BC790" w14:textId="77777777" w:rsidR="00B71622" w:rsidRPr="003D7550" w:rsidRDefault="00B71622">
      <w:pPr>
        <w:numPr>
          <w:ilvl w:val="1"/>
          <w:numId w:val="4"/>
        </w:numPr>
        <w:tabs>
          <w:tab w:val="left" w:pos="5760"/>
        </w:tabs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D7550">
        <w:rPr>
          <w:rFonts w:ascii="Times New Roman" w:hAnsi="Times New Roman"/>
          <w:sz w:val="24"/>
          <w:szCs w:val="24"/>
          <w:lang w:val="ru-RU"/>
        </w:rPr>
        <w:t>Заказчик обязуется оплатить Исполните</w:t>
      </w:r>
      <w:r w:rsidR="00C624B5">
        <w:rPr>
          <w:rFonts w:ascii="Times New Roman" w:hAnsi="Times New Roman"/>
          <w:sz w:val="24"/>
          <w:szCs w:val="24"/>
          <w:lang w:val="ru-RU"/>
        </w:rPr>
        <w:t>лю услуги, оказанные согласно п</w:t>
      </w:r>
      <w:r w:rsidRPr="003D7550">
        <w:rPr>
          <w:rFonts w:ascii="Times New Roman" w:hAnsi="Times New Roman"/>
          <w:sz w:val="24"/>
          <w:szCs w:val="24"/>
          <w:lang w:val="ru-RU"/>
        </w:rPr>
        <w:t>. 1 настоящего Договора, в размере и в сроки, оговоренные в п. 3.3 настоящего Договора.</w:t>
      </w:r>
    </w:p>
    <w:p w14:paraId="4A93A6B8" w14:textId="77777777" w:rsidR="00B71622" w:rsidRPr="003D7550" w:rsidRDefault="00B71622">
      <w:pPr>
        <w:spacing w:before="0" w:after="1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1D6FBEA8" w14:textId="77777777" w:rsidR="00B71622" w:rsidRPr="003D7550" w:rsidRDefault="00B71622">
      <w:pPr>
        <w:spacing w:before="0" w:after="1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D7550">
        <w:rPr>
          <w:rFonts w:ascii="Times New Roman" w:hAnsi="Times New Roman"/>
          <w:b/>
          <w:sz w:val="24"/>
          <w:szCs w:val="24"/>
          <w:lang w:val="ru-RU"/>
        </w:rPr>
        <w:t>3. СТОИМОСТЬ И ПОРЯДОК РАСЧЕТОВ</w:t>
      </w:r>
    </w:p>
    <w:p w14:paraId="62F1F664" w14:textId="77777777" w:rsidR="00B71622" w:rsidRPr="003D7550" w:rsidRDefault="00B71622">
      <w:pPr>
        <w:numPr>
          <w:ilvl w:val="1"/>
          <w:numId w:val="5"/>
        </w:numPr>
        <w:tabs>
          <w:tab w:val="left" w:pos="5760"/>
        </w:tabs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D7550">
        <w:rPr>
          <w:rFonts w:ascii="Times New Roman" w:hAnsi="Times New Roman"/>
          <w:sz w:val="24"/>
          <w:szCs w:val="24"/>
          <w:lang w:val="ru-RU"/>
        </w:rPr>
        <w:t>Стоимость услуг составляет</w:t>
      </w:r>
      <w:r w:rsidR="00033D58" w:rsidRPr="003D75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71BB0">
        <w:rPr>
          <w:rFonts w:ascii="Times New Roman" w:hAnsi="Times New Roman"/>
          <w:sz w:val="24"/>
          <w:szCs w:val="24"/>
          <w:lang w:val="ru-RU"/>
        </w:rPr>
        <w:t>_______</w:t>
      </w:r>
      <w:r w:rsidR="00461E0A">
        <w:rPr>
          <w:rFonts w:ascii="Times New Roman" w:hAnsi="Times New Roman"/>
          <w:sz w:val="24"/>
          <w:szCs w:val="24"/>
          <w:lang w:val="ru-RU"/>
        </w:rPr>
        <w:softHyphen/>
      </w:r>
      <w:r w:rsidRPr="003D755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77863F7A" w14:textId="77777777" w:rsidR="00B71622" w:rsidRPr="003D7550" w:rsidRDefault="00B71622">
      <w:pPr>
        <w:numPr>
          <w:ilvl w:val="1"/>
          <w:numId w:val="5"/>
        </w:numPr>
        <w:tabs>
          <w:tab w:val="left" w:pos="5760"/>
        </w:tabs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D7550">
        <w:rPr>
          <w:rFonts w:ascii="Times New Roman" w:hAnsi="Times New Roman"/>
          <w:sz w:val="24"/>
          <w:szCs w:val="24"/>
          <w:lang w:val="ru-RU"/>
        </w:rPr>
        <w:t>Услуги оплачиваются в рублях.</w:t>
      </w:r>
    </w:p>
    <w:p w14:paraId="743E33C3" w14:textId="77777777" w:rsidR="000A3861" w:rsidRPr="003D7550" w:rsidRDefault="000A3861" w:rsidP="000A3861">
      <w:pPr>
        <w:numPr>
          <w:ilvl w:val="1"/>
          <w:numId w:val="5"/>
        </w:numPr>
        <w:tabs>
          <w:tab w:val="left" w:pos="5760"/>
        </w:tabs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D7550">
        <w:rPr>
          <w:rFonts w:ascii="Times New Roman" w:hAnsi="Times New Roman"/>
          <w:sz w:val="24"/>
          <w:szCs w:val="24"/>
          <w:lang w:val="ru-RU"/>
        </w:rPr>
        <w:t xml:space="preserve">Оплата услуг производится Заказчиком на </w:t>
      </w:r>
      <w:r w:rsidR="00F9675C" w:rsidRPr="003D7550">
        <w:rPr>
          <w:rFonts w:ascii="Times New Roman" w:hAnsi="Times New Roman"/>
          <w:sz w:val="24"/>
          <w:szCs w:val="24"/>
          <w:lang w:val="ru-RU"/>
        </w:rPr>
        <w:t>основании выставленного счета не позднее</w:t>
      </w:r>
      <w:r w:rsidR="0051639F">
        <w:rPr>
          <w:rFonts w:ascii="Times New Roman" w:hAnsi="Times New Roman"/>
          <w:sz w:val="24"/>
          <w:szCs w:val="24"/>
          <w:lang w:val="ru-RU"/>
        </w:rPr>
        <w:t>_____</w:t>
      </w:r>
    </w:p>
    <w:p w14:paraId="1154B734" w14:textId="77777777" w:rsidR="000A3861" w:rsidRPr="003D7550" w:rsidRDefault="000A3861" w:rsidP="000A3861">
      <w:pPr>
        <w:numPr>
          <w:ilvl w:val="1"/>
          <w:numId w:val="5"/>
        </w:numPr>
        <w:tabs>
          <w:tab w:val="left" w:pos="5760"/>
        </w:tabs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D7550">
        <w:rPr>
          <w:rFonts w:ascii="Times New Roman" w:hAnsi="Times New Roman"/>
          <w:sz w:val="24"/>
          <w:szCs w:val="24"/>
          <w:lang w:val="ru-RU"/>
        </w:rPr>
        <w:t xml:space="preserve">Исполнитель приступает к оказанию услуг Заказчику после </w:t>
      </w:r>
      <w:r w:rsidR="00DA424B" w:rsidRPr="003D7550">
        <w:rPr>
          <w:rFonts w:ascii="Times New Roman" w:hAnsi="Times New Roman"/>
          <w:sz w:val="24"/>
          <w:szCs w:val="24"/>
          <w:lang w:val="ru-RU"/>
        </w:rPr>
        <w:t xml:space="preserve">заключения настоящего </w:t>
      </w:r>
      <w:r w:rsidR="00EF5B41" w:rsidRPr="003D7550">
        <w:rPr>
          <w:rFonts w:ascii="Times New Roman" w:hAnsi="Times New Roman"/>
          <w:sz w:val="24"/>
          <w:szCs w:val="24"/>
          <w:lang w:val="ru-RU"/>
        </w:rPr>
        <w:t>Договора</w:t>
      </w:r>
      <w:r w:rsidRPr="003D755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7A050700" w14:textId="77777777" w:rsidR="0012040C" w:rsidRPr="003D7550" w:rsidRDefault="0012040C">
      <w:pPr>
        <w:tabs>
          <w:tab w:val="left" w:pos="5760"/>
        </w:tabs>
        <w:spacing w:before="0" w:after="120"/>
        <w:ind w:left="720" w:hanging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DEA8549" w14:textId="77777777" w:rsidR="00B71622" w:rsidRPr="003D7550" w:rsidRDefault="00B71622">
      <w:pPr>
        <w:spacing w:before="0" w:after="1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D7550">
        <w:rPr>
          <w:rFonts w:ascii="Times New Roman" w:hAnsi="Times New Roman"/>
          <w:b/>
          <w:sz w:val="24"/>
          <w:szCs w:val="24"/>
          <w:lang w:val="ru-RU"/>
        </w:rPr>
        <w:t>4. СРОКИ ДЕЙСТВИЯ ДОГОВОРА</w:t>
      </w:r>
    </w:p>
    <w:p w14:paraId="190805C8" w14:textId="77777777" w:rsidR="00F9675C" w:rsidRPr="00B7234B" w:rsidRDefault="00B71622" w:rsidP="003D7550">
      <w:pPr>
        <w:numPr>
          <w:ilvl w:val="1"/>
          <w:numId w:val="3"/>
        </w:numPr>
        <w:tabs>
          <w:tab w:val="left" w:pos="5760"/>
        </w:tabs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D7550">
        <w:rPr>
          <w:rFonts w:ascii="Times New Roman" w:hAnsi="Times New Roman"/>
          <w:sz w:val="24"/>
          <w:szCs w:val="24"/>
          <w:lang w:val="ru-RU"/>
        </w:rPr>
        <w:t>Настоящий Договор вступает в силу с момента подписания его обеими Сторонами, и действует до момента исполнения Сторонами своих обязательств.</w:t>
      </w:r>
    </w:p>
    <w:p w14:paraId="33BFBFFD" w14:textId="77777777" w:rsidR="00B7234B" w:rsidRPr="003D7550" w:rsidRDefault="00B7234B" w:rsidP="00B7234B">
      <w:pPr>
        <w:tabs>
          <w:tab w:val="left" w:pos="5760"/>
        </w:tabs>
        <w:spacing w:before="0" w:after="12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3D28F56" w14:textId="77777777" w:rsidR="00B71622" w:rsidRPr="003D7550" w:rsidRDefault="00B71622">
      <w:pPr>
        <w:numPr>
          <w:ilvl w:val="0"/>
          <w:numId w:val="3"/>
        </w:numPr>
        <w:tabs>
          <w:tab w:val="left" w:pos="2880"/>
        </w:tabs>
        <w:spacing w:before="0" w:after="1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D7550">
        <w:rPr>
          <w:rFonts w:ascii="Times New Roman" w:hAnsi="Times New Roman"/>
          <w:b/>
          <w:sz w:val="24"/>
          <w:szCs w:val="24"/>
          <w:lang w:val="ru-RU"/>
        </w:rPr>
        <w:t>КОНФИДЕНЦИАЛЬНОСТЬ</w:t>
      </w:r>
    </w:p>
    <w:p w14:paraId="1FD1D399" w14:textId="77777777" w:rsidR="00B71622" w:rsidRPr="003D7550" w:rsidRDefault="00B71622">
      <w:pPr>
        <w:numPr>
          <w:ilvl w:val="1"/>
          <w:numId w:val="3"/>
        </w:numPr>
        <w:tabs>
          <w:tab w:val="left" w:pos="5760"/>
        </w:tabs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D7550">
        <w:rPr>
          <w:rFonts w:ascii="Times New Roman" w:hAnsi="Times New Roman"/>
          <w:sz w:val="24"/>
          <w:szCs w:val="24"/>
          <w:lang w:val="ru-RU"/>
        </w:rPr>
        <w:t>Стороны соглашаются сохранять в строгой конфиденциальности всю информацию, полученную Сторонами по настоящему Договору и признанную конфиденциальной.</w:t>
      </w:r>
    </w:p>
    <w:p w14:paraId="4FAF6A00" w14:textId="77777777" w:rsidR="00B71622" w:rsidRPr="003D7550" w:rsidRDefault="00B71622">
      <w:pPr>
        <w:pStyle w:val="1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7550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5.2. </w:t>
      </w:r>
      <w:r w:rsidR="003D755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D7550">
        <w:rPr>
          <w:rFonts w:ascii="Times New Roman" w:eastAsia="MS Mincho" w:hAnsi="Times New Roman" w:cs="Times New Roman"/>
          <w:sz w:val="24"/>
          <w:szCs w:val="24"/>
        </w:rPr>
        <w:t>“Конфиденциальная информация” должна означать всю техническую информацию, данные, способы, “ноу-хау”, образцы, программы для ЭВМ, деловую документацию и другую информацию, которая запатентована или не запатентована, включающую:</w:t>
      </w:r>
    </w:p>
    <w:p w14:paraId="17825E8A" w14:textId="77777777" w:rsidR="00B71622" w:rsidRPr="003D7550" w:rsidRDefault="00B71622">
      <w:pPr>
        <w:pStyle w:val="12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7550">
        <w:rPr>
          <w:rFonts w:ascii="Times New Roman" w:eastAsia="MS Mincho" w:hAnsi="Times New Roman" w:cs="Times New Roman"/>
          <w:sz w:val="24"/>
          <w:szCs w:val="24"/>
        </w:rPr>
        <w:t>а) письменную информацию, четко обозначенную раскрывающей Стороной как “Конфиденциальная информация”;</w:t>
      </w:r>
    </w:p>
    <w:p w14:paraId="7F71941E" w14:textId="77777777" w:rsidR="00B71622" w:rsidRPr="003D7550" w:rsidRDefault="00B71622">
      <w:pPr>
        <w:pStyle w:val="12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7550">
        <w:rPr>
          <w:rFonts w:ascii="Times New Roman" w:eastAsia="MS Mincho" w:hAnsi="Times New Roman" w:cs="Times New Roman"/>
          <w:sz w:val="24"/>
          <w:szCs w:val="24"/>
        </w:rPr>
        <w:t>б) устно раскрытую информацию, которая в течение пятнадцати (15) дней после устного раскрытия подтверждается письменно и указывается в таком тексте как “Конфиденциальная”;</w:t>
      </w:r>
    </w:p>
    <w:p w14:paraId="434C47BF" w14:textId="77777777" w:rsidR="00B71622" w:rsidRPr="003D7550" w:rsidRDefault="00B71622">
      <w:pPr>
        <w:pStyle w:val="12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7550">
        <w:rPr>
          <w:rFonts w:ascii="Times New Roman" w:eastAsia="MS Mincho" w:hAnsi="Times New Roman" w:cs="Times New Roman"/>
          <w:sz w:val="24"/>
          <w:szCs w:val="24"/>
        </w:rPr>
        <w:t>в) административные документы, книги, руководства, программное обеспечение для ЭВМ, образцы, инструменты, деловые, финансовые, маркетинговые или другие материалы, которые во время раскрытия письменно идентифицируются раскрывающей Стороной как “Конфиденциальная информация”.</w:t>
      </w:r>
    </w:p>
    <w:p w14:paraId="6069462C" w14:textId="77777777" w:rsidR="00B71622" w:rsidRPr="003D7550" w:rsidRDefault="00B71622">
      <w:pPr>
        <w:pStyle w:val="12"/>
        <w:rPr>
          <w:rFonts w:ascii="Times New Roman" w:eastAsia="MS Mincho" w:hAnsi="Times New Roman" w:cs="Times New Roman"/>
          <w:sz w:val="24"/>
          <w:szCs w:val="24"/>
        </w:rPr>
      </w:pPr>
    </w:p>
    <w:p w14:paraId="41B5F361" w14:textId="77777777" w:rsidR="00B71622" w:rsidRPr="003D7550" w:rsidRDefault="00B71622">
      <w:pPr>
        <w:pStyle w:val="12"/>
        <w:rPr>
          <w:rFonts w:ascii="Times New Roman" w:eastAsia="MS Mincho" w:hAnsi="Times New Roman" w:cs="Times New Roman"/>
          <w:sz w:val="24"/>
          <w:szCs w:val="24"/>
        </w:rPr>
      </w:pPr>
      <w:r w:rsidRPr="003D7550">
        <w:rPr>
          <w:rFonts w:ascii="Times New Roman" w:eastAsia="MS Mincho" w:hAnsi="Times New Roman" w:cs="Times New Roman"/>
          <w:sz w:val="24"/>
          <w:szCs w:val="24"/>
        </w:rPr>
        <w:t xml:space="preserve">5.3. Конфиденциальная информация не должна включать информацию, которая: </w:t>
      </w:r>
    </w:p>
    <w:p w14:paraId="7C46B191" w14:textId="77777777" w:rsidR="00B71622" w:rsidRPr="003D7550" w:rsidRDefault="00B71622">
      <w:pPr>
        <w:pStyle w:val="12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7550">
        <w:rPr>
          <w:rFonts w:ascii="Times New Roman" w:eastAsia="MS Mincho" w:hAnsi="Times New Roman" w:cs="Times New Roman"/>
          <w:sz w:val="24"/>
          <w:szCs w:val="24"/>
        </w:rPr>
        <w:t xml:space="preserve">а) находилась в распоряжении получающей Стороны до ее </w:t>
      </w:r>
      <w:proofErr w:type="gramStart"/>
      <w:r w:rsidRPr="003D7550">
        <w:rPr>
          <w:rFonts w:ascii="Times New Roman" w:eastAsia="MS Mincho" w:hAnsi="Times New Roman" w:cs="Times New Roman"/>
          <w:sz w:val="24"/>
          <w:szCs w:val="24"/>
        </w:rPr>
        <w:t>раскрытия</w:t>
      </w:r>
      <w:proofErr w:type="gramEnd"/>
      <w:r w:rsidRPr="003D7550">
        <w:rPr>
          <w:rFonts w:ascii="Times New Roman" w:eastAsia="MS Mincho" w:hAnsi="Times New Roman" w:cs="Times New Roman"/>
          <w:sz w:val="24"/>
          <w:szCs w:val="24"/>
        </w:rPr>
        <w:t xml:space="preserve"> раскрывающей Стороной;</w:t>
      </w:r>
    </w:p>
    <w:p w14:paraId="3F170601" w14:textId="77777777" w:rsidR="00B71622" w:rsidRPr="003D7550" w:rsidRDefault="00B71622">
      <w:pPr>
        <w:pStyle w:val="12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7550">
        <w:rPr>
          <w:rFonts w:ascii="Times New Roman" w:eastAsia="MS Mincho" w:hAnsi="Times New Roman" w:cs="Times New Roman"/>
          <w:sz w:val="24"/>
          <w:szCs w:val="24"/>
        </w:rPr>
        <w:t>б) является или становится позднее частью общеизвестных сведений в результате действий получающей Стороны, которые не осуществляются в нарушение закона или настоящего Договора;</w:t>
      </w:r>
    </w:p>
    <w:p w14:paraId="714E37CA" w14:textId="77777777" w:rsidR="00B71622" w:rsidRPr="003D7550" w:rsidRDefault="00B71622">
      <w:pPr>
        <w:pStyle w:val="12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7550">
        <w:rPr>
          <w:rFonts w:ascii="Times New Roman" w:eastAsia="MS Mincho" w:hAnsi="Times New Roman" w:cs="Times New Roman"/>
          <w:sz w:val="24"/>
          <w:szCs w:val="24"/>
        </w:rPr>
        <w:t xml:space="preserve">в) законным образом </w:t>
      </w:r>
      <w:proofErr w:type="gramStart"/>
      <w:r w:rsidRPr="003D7550">
        <w:rPr>
          <w:rFonts w:ascii="Times New Roman" w:eastAsia="MS Mincho" w:hAnsi="Times New Roman" w:cs="Times New Roman"/>
          <w:sz w:val="24"/>
          <w:szCs w:val="24"/>
        </w:rPr>
        <w:t>получена</w:t>
      </w:r>
      <w:proofErr w:type="gramEnd"/>
      <w:r w:rsidRPr="003D7550">
        <w:rPr>
          <w:rFonts w:ascii="Times New Roman" w:eastAsia="MS Mincho" w:hAnsi="Times New Roman" w:cs="Times New Roman"/>
          <w:sz w:val="24"/>
          <w:szCs w:val="24"/>
        </w:rPr>
        <w:t xml:space="preserve"> получающей Стороной от третьей стороны без какого-либо нарушения </w:t>
      </w:r>
      <w:r w:rsidR="003D7550" w:rsidRPr="003D7550">
        <w:rPr>
          <w:rFonts w:ascii="Times New Roman" w:eastAsia="MS Mincho" w:hAnsi="Times New Roman" w:cs="Times New Roman"/>
          <w:sz w:val="24"/>
          <w:szCs w:val="24"/>
        </w:rPr>
        <w:t>конфиденциальных обязательств</w:t>
      </w:r>
      <w:r w:rsidRPr="003D7550">
        <w:rPr>
          <w:rFonts w:ascii="Times New Roman" w:eastAsia="MS Mincho" w:hAnsi="Times New Roman" w:cs="Times New Roman"/>
          <w:sz w:val="24"/>
          <w:szCs w:val="24"/>
        </w:rPr>
        <w:t xml:space="preserve"> по отношению к раскрывающей Стороне;</w:t>
      </w:r>
    </w:p>
    <w:p w14:paraId="60BF4202" w14:textId="77777777" w:rsidR="00B71622" w:rsidRPr="003D7550" w:rsidRDefault="00B71622">
      <w:pPr>
        <w:pStyle w:val="12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7550">
        <w:rPr>
          <w:rFonts w:ascii="Times New Roman" w:eastAsia="MS Mincho" w:hAnsi="Times New Roman" w:cs="Times New Roman"/>
          <w:sz w:val="24"/>
          <w:szCs w:val="24"/>
        </w:rPr>
        <w:t xml:space="preserve">г) </w:t>
      </w:r>
      <w:proofErr w:type="gramStart"/>
      <w:r w:rsidRPr="003D7550">
        <w:rPr>
          <w:rFonts w:ascii="Times New Roman" w:eastAsia="MS Mincho" w:hAnsi="Times New Roman" w:cs="Times New Roman"/>
          <w:sz w:val="24"/>
          <w:szCs w:val="24"/>
        </w:rPr>
        <w:t>раскрыта</w:t>
      </w:r>
      <w:proofErr w:type="gramEnd"/>
      <w:r w:rsidRPr="003D7550">
        <w:rPr>
          <w:rFonts w:ascii="Times New Roman" w:eastAsia="MS Mincho" w:hAnsi="Times New Roman" w:cs="Times New Roman"/>
          <w:sz w:val="24"/>
          <w:szCs w:val="24"/>
        </w:rPr>
        <w:t xml:space="preserve"> получающей Стороной после получения письменного разрешения от раскрывающей Стороны;</w:t>
      </w:r>
    </w:p>
    <w:p w14:paraId="245429DC" w14:textId="77777777" w:rsidR="00B71622" w:rsidRPr="003D7550" w:rsidRDefault="00B71622">
      <w:pPr>
        <w:pStyle w:val="12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7550">
        <w:rPr>
          <w:rFonts w:ascii="Times New Roman" w:eastAsia="MS Mincho" w:hAnsi="Times New Roman" w:cs="Times New Roman"/>
          <w:sz w:val="24"/>
          <w:szCs w:val="24"/>
        </w:rPr>
        <w:t xml:space="preserve">д) независимо </w:t>
      </w:r>
      <w:proofErr w:type="gramStart"/>
      <w:r w:rsidRPr="003D7550">
        <w:rPr>
          <w:rFonts w:ascii="Times New Roman" w:eastAsia="MS Mincho" w:hAnsi="Times New Roman" w:cs="Times New Roman"/>
          <w:sz w:val="24"/>
          <w:szCs w:val="24"/>
        </w:rPr>
        <w:t>приобретена</w:t>
      </w:r>
      <w:proofErr w:type="gramEnd"/>
      <w:r w:rsidRPr="003D7550">
        <w:rPr>
          <w:rFonts w:ascii="Times New Roman" w:eastAsia="MS Mincho" w:hAnsi="Times New Roman" w:cs="Times New Roman"/>
          <w:sz w:val="24"/>
          <w:szCs w:val="24"/>
        </w:rPr>
        <w:t xml:space="preserve"> получающей Стороной вне связи с Конфиденциальной информацией, принадлежащей другой Стороне; или</w:t>
      </w:r>
    </w:p>
    <w:p w14:paraId="4BD69C50" w14:textId="77777777" w:rsidR="00B71622" w:rsidRPr="003D7550" w:rsidRDefault="00B71622">
      <w:pPr>
        <w:pStyle w:val="12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7550">
        <w:rPr>
          <w:rFonts w:ascii="Times New Roman" w:eastAsia="MS Mincho" w:hAnsi="Times New Roman" w:cs="Times New Roman"/>
          <w:sz w:val="24"/>
          <w:szCs w:val="24"/>
        </w:rPr>
        <w:t>е) обнародована получающей Стороной в соответствии с законодательством РФ об авторском праве.</w:t>
      </w:r>
    </w:p>
    <w:p w14:paraId="0337762B" w14:textId="77777777" w:rsidR="008172FB" w:rsidRPr="003D7550" w:rsidRDefault="008172FB">
      <w:pPr>
        <w:pStyle w:val="12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1BCFF94" w14:textId="77777777" w:rsidR="008172FB" w:rsidRPr="003D7550" w:rsidRDefault="008172FB">
      <w:pPr>
        <w:pStyle w:val="12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AA58DD6" w14:textId="77777777" w:rsidR="00B71622" w:rsidRPr="003D7550" w:rsidRDefault="00B71622">
      <w:pPr>
        <w:numPr>
          <w:ilvl w:val="0"/>
          <w:numId w:val="3"/>
        </w:numPr>
        <w:tabs>
          <w:tab w:val="left" w:pos="2880"/>
        </w:tabs>
        <w:spacing w:before="0" w:after="1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D7550">
        <w:rPr>
          <w:rFonts w:ascii="Times New Roman" w:hAnsi="Times New Roman"/>
          <w:b/>
          <w:sz w:val="24"/>
          <w:szCs w:val="24"/>
          <w:lang w:val="ru-RU"/>
        </w:rPr>
        <w:t>ОТВЕТСТВЕННОСТЬ СТОРОН И ПОРЯДОК РАЗРЕШЕНИЯ СПОРОВ</w:t>
      </w:r>
    </w:p>
    <w:p w14:paraId="4C3F16A4" w14:textId="77777777" w:rsidR="00B71622" w:rsidRPr="003D7550" w:rsidRDefault="00B71622">
      <w:pPr>
        <w:numPr>
          <w:ilvl w:val="1"/>
          <w:numId w:val="3"/>
        </w:numPr>
        <w:tabs>
          <w:tab w:val="left" w:pos="5760"/>
        </w:tabs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D7550">
        <w:rPr>
          <w:rFonts w:ascii="Times New Roman" w:hAnsi="Times New Roman"/>
          <w:sz w:val="24"/>
          <w:szCs w:val="24"/>
          <w:lang w:val="ru-RU"/>
        </w:rPr>
        <w:t xml:space="preserve">При возникновении обстоятельств непреодолимой силы исполнение Сторонами своих обязательств откладывается на срок действия указанных обстоятельств. </w:t>
      </w:r>
    </w:p>
    <w:p w14:paraId="2B5463DA" w14:textId="77777777" w:rsidR="00B71622" w:rsidRPr="003D7550" w:rsidRDefault="00B71622">
      <w:pPr>
        <w:numPr>
          <w:ilvl w:val="1"/>
          <w:numId w:val="3"/>
        </w:numPr>
        <w:tabs>
          <w:tab w:val="left" w:pos="5760"/>
        </w:tabs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D7550">
        <w:rPr>
          <w:rFonts w:ascii="Times New Roman" w:hAnsi="Times New Roman"/>
          <w:sz w:val="24"/>
          <w:szCs w:val="24"/>
          <w:lang w:val="ru-RU"/>
        </w:rPr>
        <w:t>Сторона, для которой создалась невозможность исполнения условий Договора вследствие обстоятельств непреодолимой силы, обязана в течение десяти календарных дней письменно известить другую Сторону. Несоблюдение данного срока лишает Сторону права ссылаться на обстоятельства непреодолимой силы как основание невыполнения условий настоящего Договора.</w:t>
      </w:r>
    </w:p>
    <w:p w14:paraId="5F87669A" w14:textId="77777777" w:rsidR="00B71622" w:rsidRDefault="00B71622">
      <w:pPr>
        <w:numPr>
          <w:ilvl w:val="1"/>
          <w:numId w:val="3"/>
        </w:numPr>
        <w:tabs>
          <w:tab w:val="left" w:pos="5760"/>
        </w:tabs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D7550">
        <w:rPr>
          <w:rFonts w:ascii="Times New Roman" w:hAnsi="Times New Roman"/>
          <w:sz w:val="24"/>
          <w:szCs w:val="24"/>
          <w:lang w:val="ru-RU"/>
        </w:rPr>
        <w:t xml:space="preserve">Все споры и претензии, возникшие у Сторон в связи с исполнением настоящего Договора, решаются ими путем переговоров, а при </w:t>
      </w:r>
      <w:proofErr w:type="spellStart"/>
      <w:r w:rsidRPr="003D7550">
        <w:rPr>
          <w:rFonts w:ascii="Times New Roman" w:hAnsi="Times New Roman"/>
          <w:sz w:val="24"/>
          <w:szCs w:val="24"/>
          <w:lang w:val="ru-RU"/>
        </w:rPr>
        <w:t>недостижении</w:t>
      </w:r>
      <w:proofErr w:type="spellEnd"/>
      <w:r w:rsidRPr="003D7550">
        <w:rPr>
          <w:rFonts w:ascii="Times New Roman" w:hAnsi="Times New Roman"/>
          <w:sz w:val="24"/>
          <w:szCs w:val="24"/>
          <w:lang w:val="ru-RU"/>
        </w:rPr>
        <w:t xml:space="preserve"> взаимного решения передаются на рассмотрение в арбитражный суд г.</w:t>
      </w:r>
      <w:r w:rsidR="00E113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7550">
        <w:rPr>
          <w:rFonts w:ascii="Times New Roman" w:hAnsi="Times New Roman"/>
          <w:sz w:val="24"/>
          <w:szCs w:val="24"/>
          <w:lang w:val="ru-RU"/>
        </w:rPr>
        <w:t>Москва.</w:t>
      </w:r>
    </w:p>
    <w:p w14:paraId="68781BED" w14:textId="77777777" w:rsidR="00E11323" w:rsidRDefault="00E11323" w:rsidP="00E11323">
      <w:pPr>
        <w:numPr>
          <w:ilvl w:val="1"/>
          <w:numId w:val="3"/>
        </w:numPr>
        <w:tabs>
          <w:tab w:val="left" w:pos="5760"/>
        </w:tabs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E11323">
        <w:rPr>
          <w:rFonts w:ascii="Times New Roman" w:hAnsi="Times New Roman"/>
          <w:sz w:val="24"/>
          <w:szCs w:val="24"/>
          <w:lang w:val="ru-RU"/>
        </w:rPr>
        <w:t>В случае неполучения первичных документов Заказчиком в течение 30 дней после оказания услуги, оформленных в соответствии с законодательством РФ, Заказчик вправе требовать с Исполнителя неустойку в размере 0,1% от суммы оказанных услуг за каждый день не предоставления первичных документов до момента фактического предоставления надлежаще оформленных документов.</w:t>
      </w:r>
    </w:p>
    <w:p w14:paraId="62D44835" w14:textId="49208376" w:rsidR="00D66E89" w:rsidRDefault="00636ACA" w:rsidP="00E11323">
      <w:pPr>
        <w:numPr>
          <w:ilvl w:val="1"/>
          <w:numId w:val="3"/>
        </w:numPr>
        <w:tabs>
          <w:tab w:val="left" w:pos="5760"/>
        </w:tabs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Заказчик не имеет возможности отказаться от участия в</w:t>
      </w:r>
      <w:r w:rsidR="00DF539C">
        <w:rPr>
          <w:rFonts w:ascii="Times New Roman" w:hAnsi="Times New Roman"/>
          <w:sz w:val="24"/>
          <w:szCs w:val="24"/>
          <w:lang w:val="ru-RU"/>
        </w:rPr>
        <w:t xml:space="preserve"> форуме </w:t>
      </w:r>
      <w:r w:rsidR="00DF539C">
        <w:rPr>
          <w:rFonts w:ascii="Times New Roman" w:hAnsi="Times New Roman"/>
          <w:sz w:val="24"/>
          <w:szCs w:val="24"/>
        </w:rPr>
        <w:t>Blockchain</w:t>
      </w:r>
      <w:r w:rsidR="00DF539C" w:rsidRPr="00B723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539C">
        <w:rPr>
          <w:rFonts w:ascii="Times New Roman" w:hAnsi="Times New Roman"/>
          <w:sz w:val="24"/>
          <w:szCs w:val="24"/>
        </w:rPr>
        <w:t>Life</w:t>
      </w:r>
      <w:r w:rsidR="00D66E89" w:rsidRPr="00B7234B">
        <w:rPr>
          <w:rFonts w:ascii="Times New Roman" w:hAnsi="Times New Roman"/>
          <w:sz w:val="24"/>
          <w:szCs w:val="24"/>
          <w:lang w:val="ru-RU"/>
        </w:rPr>
        <w:t xml:space="preserve"> 2018</w:t>
      </w:r>
      <w:r w:rsidR="00D66E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539C">
        <w:rPr>
          <w:rFonts w:ascii="Times New Roman" w:hAnsi="Times New Roman"/>
          <w:sz w:val="24"/>
          <w:szCs w:val="24"/>
          <w:lang w:val="ru-RU"/>
        </w:rPr>
        <w:t>позднее 00:00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539C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539C">
        <w:rPr>
          <w:rFonts w:ascii="Times New Roman" w:hAnsi="Times New Roman"/>
          <w:sz w:val="24"/>
          <w:szCs w:val="24"/>
          <w:lang w:val="ru-RU"/>
        </w:rPr>
        <w:t>октября</w:t>
      </w:r>
      <w:r>
        <w:rPr>
          <w:rFonts w:ascii="Times New Roman" w:hAnsi="Times New Roman"/>
          <w:sz w:val="24"/>
          <w:szCs w:val="24"/>
          <w:lang w:val="ru-RU"/>
        </w:rPr>
        <w:t xml:space="preserve"> 2018 года</w:t>
      </w:r>
      <w:r w:rsidR="00DF539C">
        <w:rPr>
          <w:rFonts w:ascii="Times New Roman" w:hAnsi="Times New Roman"/>
          <w:sz w:val="24"/>
          <w:szCs w:val="24"/>
          <w:lang w:val="ru-RU"/>
        </w:rPr>
        <w:t>.</w:t>
      </w:r>
      <w:r w:rsidR="000D4503">
        <w:rPr>
          <w:rFonts w:ascii="Times New Roman" w:hAnsi="Times New Roman"/>
          <w:sz w:val="24"/>
          <w:szCs w:val="24"/>
          <w:lang w:val="ru-RU"/>
        </w:rPr>
        <w:t xml:space="preserve"> Аннуляция договора и возврат средств после этой даты не осуществляется.</w:t>
      </w:r>
    </w:p>
    <w:p w14:paraId="40596F05" w14:textId="77777777" w:rsidR="00DF539C" w:rsidRDefault="00DF539C" w:rsidP="00DF539C">
      <w:pPr>
        <w:tabs>
          <w:tab w:val="left" w:pos="5760"/>
        </w:tabs>
        <w:spacing w:before="0" w:after="12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204EA7C" w14:textId="77777777" w:rsidR="00DF539C" w:rsidRPr="003D7550" w:rsidRDefault="00DF539C" w:rsidP="00DF539C">
      <w:pPr>
        <w:tabs>
          <w:tab w:val="left" w:pos="5760"/>
        </w:tabs>
        <w:spacing w:before="0" w:after="12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4E315CA" w14:textId="29C865F4" w:rsidR="00B71622" w:rsidRPr="00DF539C" w:rsidRDefault="00B71622" w:rsidP="00DF539C">
      <w:pPr>
        <w:pStyle w:val="af1"/>
        <w:numPr>
          <w:ilvl w:val="0"/>
          <w:numId w:val="2"/>
        </w:numPr>
        <w:spacing w:before="0" w:after="1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F539C">
        <w:rPr>
          <w:rFonts w:ascii="Times New Roman" w:hAnsi="Times New Roman"/>
          <w:b/>
          <w:sz w:val="24"/>
          <w:szCs w:val="24"/>
          <w:lang w:val="ru-RU"/>
        </w:rPr>
        <w:lastRenderedPageBreak/>
        <w:t>ПРОЧИЕ УСЛОВИЯ</w:t>
      </w:r>
    </w:p>
    <w:p w14:paraId="51A45E74" w14:textId="77777777" w:rsidR="00DF539C" w:rsidRPr="00DF539C" w:rsidRDefault="00DF539C" w:rsidP="000D4503">
      <w:pPr>
        <w:pStyle w:val="af1"/>
        <w:spacing w:before="0" w:after="120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16C79584" w14:textId="77777777" w:rsidR="00B71622" w:rsidRPr="003D7550" w:rsidRDefault="00B71622">
      <w:pPr>
        <w:numPr>
          <w:ilvl w:val="1"/>
          <w:numId w:val="2"/>
        </w:numPr>
        <w:tabs>
          <w:tab w:val="left" w:pos="5760"/>
        </w:tabs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D7550">
        <w:rPr>
          <w:rFonts w:ascii="Times New Roman" w:hAnsi="Times New Roman"/>
          <w:sz w:val="24"/>
          <w:szCs w:val="24"/>
          <w:lang w:val="ru-RU"/>
        </w:rPr>
        <w:t>Все изменения, дополнения и приложения к настоящему Договору, как упомянутые в нем, так и новые, являются его неотъемлемой частью и имеют равную с ним юридическую силу, если совершены в письменной форме и подписаны каждой из Сторон. Настоящий Договор подписан в двух экземплярах, имеющих одинаковую юридическую силу, по одному для каждой из Сторон.</w:t>
      </w:r>
    </w:p>
    <w:p w14:paraId="01BFA619" w14:textId="77777777" w:rsidR="00B71622" w:rsidRDefault="00B71622">
      <w:pPr>
        <w:numPr>
          <w:ilvl w:val="1"/>
          <w:numId w:val="2"/>
        </w:numPr>
        <w:tabs>
          <w:tab w:val="left" w:pos="5760"/>
        </w:tabs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D7550">
        <w:rPr>
          <w:rFonts w:ascii="Times New Roman" w:hAnsi="Times New Roman"/>
          <w:sz w:val="24"/>
          <w:szCs w:val="24"/>
          <w:lang w:val="ru-RU"/>
        </w:rPr>
        <w:t>Стороны договорились, что настоящий Договор и все дополнения и приложения к настоящему Договору могут быть подписаны путем обмена по факсимильной связи. В этом случае подписанные копии Договора, а также дополнений и приложений к нему имеют равную юридическую силу с оригиналами.</w:t>
      </w:r>
    </w:p>
    <w:p w14:paraId="3053C8F3" w14:textId="77777777" w:rsidR="003D7550" w:rsidRDefault="003D7550" w:rsidP="003D7550">
      <w:pPr>
        <w:tabs>
          <w:tab w:val="left" w:pos="5760"/>
        </w:tabs>
        <w:spacing w:before="0" w:after="12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950F124" w14:textId="77777777" w:rsidR="00F04892" w:rsidRDefault="00F04892" w:rsidP="003D7550">
      <w:pPr>
        <w:tabs>
          <w:tab w:val="left" w:pos="5760"/>
        </w:tabs>
        <w:spacing w:before="0" w:after="12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13FBAE8" w14:textId="77777777" w:rsidR="00F04892" w:rsidRPr="003D7550" w:rsidRDefault="00F04892" w:rsidP="003D7550">
      <w:pPr>
        <w:tabs>
          <w:tab w:val="left" w:pos="5760"/>
        </w:tabs>
        <w:spacing w:before="0" w:after="12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4F24567" w14:textId="77777777" w:rsidR="00B71622" w:rsidRDefault="00B71622">
      <w:pPr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D5D4235" w14:textId="77777777" w:rsidR="00B71622" w:rsidRDefault="00B71622" w:rsidP="00C624B5">
      <w:pPr>
        <w:spacing w:before="0" w:after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D7550">
        <w:rPr>
          <w:rFonts w:ascii="Times New Roman" w:hAnsi="Times New Roman"/>
          <w:b/>
          <w:sz w:val="24"/>
          <w:szCs w:val="24"/>
          <w:lang w:val="ru-RU"/>
        </w:rPr>
        <w:t>АДРЕСА И БАНКОВСКИЕ РЕКВИЗИТЫ СТОРОН</w:t>
      </w:r>
    </w:p>
    <w:p w14:paraId="6DC1B129" w14:textId="77777777" w:rsidR="00C624B5" w:rsidRPr="003D7550" w:rsidRDefault="00C624B5" w:rsidP="00C624B5">
      <w:pPr>
        <w:spacing w:before="0" w:after="1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1"/>
        <w:gridCol w:w="5357"/>
      </w:tblGrid>
      <w:tr w:rsidR="00B71622" w:rsidRPr="003D7550" w14:paraId="76C2CCD9" w14:textId="77777777" w:rsidTr="00234302">
        <w:trPr>
          <w:trHeight w:val="5104"/>
        </w:trPr>
        <w:tc>
          <w:tcPr>
            <w:tcW w:w="5061" w:type="dxa"/>
          </w:tcPr>
          <w:p w14:paraId="3AB65DCB" w14:textId="77777777" w:rsidR="00B71622" w:rsidRPr="00657EE7" w:rsidRDefault="00B71622" w:rsidP="00657EE7">
            <w:pPr>
              <w:snapToGrid w:val="0"/>
              <w:spacing w:befor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7EE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Исполнитель</w:t>
            </w:r>
          </w:p>
          <w:p w14:paraId="0138FDCE" w14:textId="77777777" w:rsidR="00805AB3" w:rsidRPr="00657EE7" w:rsidRDefault="00805AB3" w:rsidP="00805AB3">
            <w:pPr>
              <w:snapToGrid w:val="0"/>
              <w:spacing w:before="0"/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</w:p>
          <w:p w14:paraId="50E2A29C" w14:textId="77777777" w:rsidR="00B7234B" w:rsidRDefault="00B7234B" w:rsidP="00B7234B">
            <w:pPr>
              <w:snapToGrid w:val="0"/>
              <w:spacing w:before="0"/>
              <w:rPr>
                <w:rFonts w:ascii="Times New Roman" w:hAnsi="Times New Roman"/>
                <w:b/>
                <w:sz w:val="22"/>
                <w:szCs w:val="24"/>
              </w:rPr>
            </w:pPr>
            <w:r w:rsidRPr="00B7234B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ООО «</w:t>
            </w:r>
            <w:proofErr w:type="spellStart"/>
            <w:r w:rsidRPr="00B7234B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Джет</w:t>
            </w:r>
            <w:proofErr w:type="spellEnd"/>
            <w:r w:rsidRPr="00B7234B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 xml:space="preserve"> Медиа Групп»</w:t>
            </w:r>
          </w:p>
          <w:p w14:paraId="02414661" w14:textId="77777777" w:rsidR="00B7234B" w:rsidRPr="00B7234B" w:rsidRDefault="00B7234B" w:rsidP="00B7234B">
            <w:pPr>
              <w:snapToGrid w:val="0"/>
              <w:spacing w:before="0"/>
              <w:rPr>
                <w:rFonts w:ascii="Times New Roman" w:hAnsi="Times New Roman"/>
                <w:b/>
                <w:sz w:val="22"/>
                <w:szCs w:val="24"/>
              </w:rPr>
            </w:pPr>
          </w:p>
          <w:p w14:paraId="21851231" w14:textId="77777777" w:rsidR="00B7234B" w:rsidRPr="00B7234B" w:rsidRDefault="00B7234B" w:rsidP="00B7234B">
            <w:pPr>
              <w:snapToGrid w:val="0"/>
              <w:spacing w:before="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B7234B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Юр. адрес:  197342, Санкт-Петербург г, Выборгская </w:t>
            </w:r>
            <w:proofErr w:type="spellStart"/>
            <w:r w:rsidRPr="00B7234B">
              <w:rPr>
                <w:rFonts w:ascii="Times New Roman" w:hAnsi="Times New Roman"/>
                <w:sz w:val="22"/>
                <w:szCs w:val="24"/>
                <w:lang w:val="ru-RU"/>
              </w:rPr>
              <w:t>наб</w:t>
            </w:r>
            <w:proofErr w:type="spellEnd"/>
            <w:r w:rsidRPr="00B7234B">
              <w:rPr>
                <w:rFonts w:ascii="Times New Roman" w:hAnsi="Times New Roman"/>
                <w:sz w:val="22"/>
                <w:szCs w:val="24"/>
                <w:lang w:val="ru-RU"/>
              </w:rPr>
              <w:t>, дом № 61, литера</w:t>
            </w:r>
            <w:proofErr w:type="gramStart"/>
            <w:r w:rsidRPr="00B7234B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А</w:t>
            </w:r>
            <w:proofErr w:type="gramEnd"/>
            <w:r w:rsidRPr="00B7234B">
              <w:rPr>
                <w:rFonts w:ascii="Times New Roman" w:hAnsi="Times New Roman"/>
                <w:sz w:val="22"/>
                <w:szCs w:val="24"/>
                <w:lang w:val="ru-RU"/>
              </w:rPr>
              <w:t>, оф.225</w:t>
            </w:r>
          </w:p>
          <w:p w14:paraId="09179B46" w14:textId="77777777" w:rsidR="00B7234B" w:rsidRPr="00B7234B" w:rsidRDefault="00B7234B" w:rsidP="00B7234B">
            <w:pPr>
              <w:snapToGrid w:val="0"/>
              <w:spacing w:before="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B7234B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Факт. адрес: 197342, Санкт-Петербург г, Выборгская </w:t>
            </w:r>
            <w:proofErr w:type="spellStart"/>
            <w:r w:rsidRPr="00B7234B">
              <w:rPr>
                <w:rFonts w:ascii="Times New Roman" w:hAnsi="Times New Roman"/>
                <w:sz w:val="22"/>
                <w:szCs w:val="24"/>
                <w:lang w:val="ru-RU"/>
              </w:rPr>
              <w:t>наб</w:t>
            </w:r>
            <w:proofErr w:type="spellEnd"/>
            <w:r w:rsidRPr="00B7234B">
              <w:rPr>
                <w:rFonts w:ascii="Times New Roman" w:hAnsi="Times New Roman"/>
                <w:sz w:val="22"/>
                <w:szCs w:val="24"/>
                <w:lang w:val="ru-RU"/>
              </w:rPr>
              <w:t>, дом № 61, литера</w:t>
            </w:r>
            <w:proofErr w:type="gramStart"/>
            <w:r w:rsidRPr="00B7234B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А</w:t>
            </w:r>
            <w:proofErr w:type="gramEnd"/>
            <w:r w:rsidRPr="00B7234B">
              <w:rPr>
                <w:rFonts w:ascii="Times New Roman" w:hAnsi="Times New Roman"/>
                <w:sz w:val="22"/>
                <w:szCs w:val="24"/>
                <w:lang w:val="ru-RU"/>
              </w:rPr>
              <w:t>, оф.225</w:t>
            </w:r>
          </w:p>
          <w:p w14:paraId="69AC8C1E" w14:textId="77777777" w:rsidR="00B7234B" w:rsidRPr="00B7234B" w:rsidRDefault="00B7234B" w:rsidP="00B7234B">
            <w:pPr>
              <w:snapToGrid w:val="0"/>
              <w:spacing w:before="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B7234B">
              <w:rPr>
                <w:rFonts w:ascii="Times New Roman" w:hAnsi="Times New Roman"/>
                <w:sz w:val="22"/>
                <w:szCs w:val="24"/>
                <w:lang w:val="ru-RU"/>
              </w:rPr>
              <w:t>тел./факс. 8-921-775-55-66</w:t>
            </w:r>
          </w:p>
          <w:p w14:paraId="1B8843E0" w14:textId="77777777" w:rsidR="00B7234B" w:rsidRPr="00B7234B" w:rsidRDefault="00B7234B" w:rsidP="00B7234B">
            <w:pPr>
              <w:snapToGrid w:val="0"/>
              <w:spacing w:before="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B7234B">
              <w:rPr>
                <w:rFonts w:ascii="Times New Roman" w:hAnsi="Times New Roman"/>
                <w:sz w:val="22"/>
                <w:szCs w:val="24"/>
                <w:lang w:val="ru-RU"/>
              </w:rPr>
              <w:t>ИНН  7814735335</w:t>
            </w:r>
          </w:p>
          <w:p w14:paraId="55A0AE35" w14:textId="77777777" w:rsidR="00B7234B" w:rsidRPr="00B7234B" w:rsidRDefault="00B7234B" w:rsidP="00B7234B">
            <w:pPr>
              <w:snapToGrid w:val="0"/>
              <w:spacing w:before="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B7234B">
              <w:rPr>
                <w:rFonts w:ascii="Times New Roman" w:hAnsi="Times New Roman"/>
                <w:sz w:val="22"/>
                <w:szCs w:val="24"/>
                <w:lang w:val="ru-RU"/>
              </w:rPr>
              <w:t>КПП 781401001</w:t>
            </w:r>
          </w:p>
          <w:p w14:paraId="10480C30" w14:textId="77777777" w:rsidR="00B7234B" w:rsidRPr="00B7234B" w:rsidRDefault="00B7234B" w:rsidP="00B7234B">
            <w:pPr>
              <w:snapToGrid w:val="0"/>
              <w:spacing w:before="0"/>
              <w:rPr>
                <w:rFonts w:ascii="Times New Roman" w:hAnsi="Times New Roman"/>
                <w:sz w:val="22"/>
                <w:szCs w:val="24"/>
                <w:lang w:val="ru-RU"/>
              </w:rPr>
            </w:pPr>
            <w:proofErr w:type="gramStart"/>
            <w:r w:rsidRPr="00B7234B">
              <w:rPr>
                <w:rFonts w:ascii="Times New Roman" w:hAnsi="Times New Roman"/>
                <w:sz w:val="22"/>
                <w:szCs w:val="24"/>
                <w:lang w:val="ru-RU"/>
              </w:rPr>
              <w:t>р</w:t>
            </w:r>
            <w:proofErr w:type="gramEnd"/>
            <w:r w:rsidRPr="00B7234B">
              <w:rPr>
                <w:rFonts w:ascii="Times New Roman" w:hAnsi="Times New Roman"/>
                <w:sz w:val="22"/>
                <w:szCs w:val="24"/>
                <w:lang w:val="ru-RU"/>
              </w:rPr>
              <w:t>\с 40702810632410002056</w:t>
            </w:r>
          </w:p>
          <w:p w14:paraId="37083440" w14:textId="77777777" w:rsidR="00B7234B" w:rsidRPr="00B7234B" w:rsidRDefault="00B7234B" w:rsidP="00B7234B">
            <w:pPr>
              <w:snapToGrid w:val="0"/>
              <w:spacing w:before="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B7234B">
              <w:rPr>
                <w:rFonts w:ascii="Times New Roman" w:hAnsi="Times New Roman"/>
                <w:sz w:val="22"/>
                <w:szCs w:val="24"/>
                <w:lang w:val="ru-RU"/>
              </w:rPr>
              <w:t>в ФИЛИАЛ "САНКТ-ПЕТЕРБУРГСКИЙ" АО "АЛЬФА-БАНК"</w:t>
            </w:r>
          </w:p>
          <w:p w14:paraId="50C95889" w14:textId="77777777" w:rsidR="00B7234B" w:rsidRPr="00B7234B" w:rsidRDefault="00B7234B" w:rsidP="00B7234B">
            <w:pPr>
              <w:snapToGrid w:val="0"/>
              <w:spacing w:before="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B7234B">
              <w:rPr>
                <w:rFonts w:ascii="Times New Roman" w:hAnsi="Times New Roman"/>
                <w:sz w:val="22"/>
                <w:szCs w:val="24"/>
                <w:lang w:val="ru-RU"/>
              </w:rPr>
              <w:t>БИК 044030786</w:t>
            </w:r>
          </w:p>
          <w:p w14:paraId="57565F14" w14:textId="77777777" w:rsidR="00B7234B" w:rsidRPr="00B7234B" w:rsidRDefault="00B7234B" w:rsidP="00B7234B">
            <w:pPr>
              <w:snapToGrid w:val="0"/>
              <w:spacing w:before="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B7234B">
              <w:rPr>
                <w:rFonts w:ascii="Times New Roman" w:hAnsi="Times New Roman"/>
                <w:sz w:val="22"/>
                <w:szCs w:val="24"/>
                <w:lang w:val="ru-RU"/>
              </w:rPr>
              <w:t>к\с 30101810600000000786</w:t>
            </w:r>
          </w:p>
          <w:p w14:paraId="52F69364" w14:textId="278A5DE8" w:rsidR="00B71622" w:rsidRPr="00657EE7" w:rsidRDefault="00B7234B" w:rsidP="00B7234B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B7234B">
              <w:rPr>
                <w:rFonts w:ascii="Times New Roman" w:hAnsi="Times New Roman"/>
                <w:sz w:val="22"/>
                <w:szCs w:val="24"/>
                <w:lang w:val="ru-RU"/>
              </w:rPr>
              <w:t>ОГРН 1187847203114</w:t>
            </w:r>
          </w:p>
        </w:tc>
        <w:tc>
          <w:tcPr>
            <w:tcW w:w="5357" w:type="dxa"/>
          </w:tcPr>
          <w:p w14:paraId="58814BB4" w14:textId="77777777" w:rsidR="00B71622" w:rsidRDefault="00B71622" w:rsidP="00657EE7">
            <w:pPr>
              <w:snapToGrid w:val="0"/>
              <w:spacing w:befor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24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Заказчик</w:t>
            </w:r>
          </w:p>
          <w:p w14:paraId="73421333" w14:textId="77777777" w:rsidR="003D7550" w:rsidRPr="00C624B5" w:rsidRDefault="00833759" w:rsidP="00034145">
            <w:pPr>
              <w:spacing w:before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4B5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br/>
            </w:r>
          </w:p>
          <w:p w14:paraId="48E7916D" w14:textId="77777777" w:rsidR="00B71622" w:rsidRPr="00C624B5" w:rsidRDefault="00B71622" w:rsidP="00917F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24B5" w:rsidRPr="003D7550" w14:paraId="26879F5B" w14:textId="77777777" w:rsidTr="00786A7B">
        <w:trPr>
          <w:trHeight w:val="890"/>
        </w:trPr>
        <w:tc>
          <w:tcPr>
            <w:tcW w:w="10418" w:type="dxa"/>
            <w:gridSpan w:val="2"/>
          </w:tcPr>
          <w:p w14:paraId="7FEC47B3" w14:textId="77777777" w:rsidR="00805AB3" w:rsidRPr="00C624B5" w:rsidRDefault="00805AB3" w:rsidP="00657EE7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624B5" w:rsidRPr="003D7550" w14:paraId="438CF4EE" w14:textId="77777777" w:rsidTr="00B22520">
        <w:trPr>
          <w:trHeight w:val="2026"/>
        </w:trPr>
        <w:tc>
          <w:tcPr>
            <w:tcW w:w="5061" w:type="dxa"/>
          </w:tcPr>
          <w:p w14:paraId="3BF92D51" w14:textId="4B4CA599" w:rsidR="00C624B5" w:rsidRDefault="00B7234B" w:rsidP="00657EE7">
            <w:pPr>
              <w:snapToGrid w:val="0"/>
              <w:spacing w:befor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Исполнитель</w:t>
            </w:r>
          </w:p>
          <w:p w14:paraId="5679CC0D" w14:textId="1995F707" w:rsidR="00B7234B" w:rsidRDefault="00B7234B" w:rsidP="00657EE7">
            <w:pPr>
              <w:snapToGrid w:val="0"/>
              <w:spacing w:befor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29327507" w14:textId="77777777" w:rsidR="00B7234B" w:rsidRPr="00B7234B" w:rsidRDefault="00B7234B" w:rsidP="00657EE7">
            <w:pPr>
              <w:snapToGrid w:val="0"/>
              <w:spacing w:befor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614C4C4C" w14:textId="1D35BA74" w:rsidR="00C624B5" w:rsidRPr="00C624B5" w:rsidRDefault="00C624B5" w:rsidP="00657EE7">
            <w:pPr>
              <w:snapToGrid w:val="0"/>
              <w:spacing w:befor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4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Генеральный директор </w:t>
            </w:r>
          </w:p>
          <w:p w14:paraId="1F4C3437" w14:textId="77777777" w:rsidR="008A6E8D" w:rsidRDefault="008A6E8D" w:rsidP="00657EE7">
            <w:pPr>
              <w:snapToGrid w:val="0"/>
              <w:spacing w:befor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497BDF59" w14:textId="77777777" w:rsidR="00C624B5" w:rsidRPr="00C624B5" w:rsidRDefault="00C624B5" w:rsidP="00657EE7">
            <w:pPr>
              <w:snapToGrid w:val="0"/>
              <w:spacing w:befor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4B5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</w:t>
            </w:r>
            <w:r w:rsidRPr="00C624B5">
              <w:rPr>
                <w:rFonts w:ascii="Times New Roman" w:hAnsi="Times New Roman"/>
                <w:sz w:val="24"/>
                <w:szCs w:val="24"/>
              </w:rPr>
              <w:t>/</w:t>
            </w:r>
            <w:r w:rsidRPr="00C624B5">
              <w:rPr>
                <w:rFonts w:ascii="Times New Roman" w:hAnsi="Times New Roman"/>
                <w:sz w:val="24"/>
                <w:szCs w:val="24"/>
                <w:lang w:val="ru-RU"/>
              </w:rPr>
              <w:t>Хитров С.А.</w:t>
            </w:r>
          </w:p>
        </w:tc>
        <w:tc>
          <w:tcPr>
            <w:tcW w:w="5357" w:type="dxa"/>
          </w:tcPr>
          <w:p w14:paraId="30342A1B" w14:textId="0FC04AD6" w:rsidR="00C624B5" w:rsidRDefault="00C624B5" w:rsidP="00657EE7">
            <w:pPr>
              <w:snapToGrid w:val="0"/>
              <w:spacing w:befor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Заказчик</w:t>
            </w:r>
          </w:p>
          <w:p w14:paraId="5C40204E" w14:textId="77777777" w:rsidR="00C624B5" w:rsidRPr="00C624B5" w:rsidRDefault="00C624B5" w:rsidP="00657EE7">
            <w:pPr>
              <w:snapToGrid w:val="0"/>
              <w:spacing w:before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32429A7" w14:textId="77777777" w:rsidR="00C624B5" w:rsidRDefault="00C624B5" w:rsidP="00657EE7">
            <w:pPr>
              <w:snapToGrid w:val="0"/>
              <w:spacing w:before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D5EB2ED" w14:textId="77777777" w:rsidR="00805AB3" w:rsidRDefault="00805AB3" w:rsidP="00657EE7">
            <w:pPr>
              <w:snapToGrid w:val="0"/>
              <w:spacing w:before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502FDF8" w14:textId="77777777" w:rsidR="00C71DBA" w:rsidRPr="00C624B5" w:rsidRDefault="00C71DBA" w:rsidP="00657EE7">
            <w:pPr>
              <w:snapToGrid w:val="0"/>
              <w:spacing w:before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ED60510" w14:textId="5F5555EA" w:rsidR="00C624B5" w:rsidRPr="00C624B5" w:rsidRDefault="00C71DBA" w:rsidP="00657EE7">
            <w:pPr>
              <w:snapToGrid w:val="0"/>
              <w:spacing w:befor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_____________________/</w:t>
            </w:r>
          </w:p>
        </w:tc>
      </w:tr>
    </w:tbl>
    <w:p w14:paraId="119D1832" w14:textId="77777777" w:rsidR="00B71622" w:rsidRPr="003D7550" w:rsidRDefault="00B71622">
      <w:pPr>
        <w:rPr>
          <w:rFonts w:ascii="Times New Roman" w:hAnsi="Times New Roman"/>
          <w:sz w:val="24"/>
          <w:szCs w:val="24"/>
          <w:lang w:val="ru-RU"/>
        </w:rPr>
      </w:pPr>
    </w:p>
    <w:sectPr w:rsidR="00B71622" w:rsidRPr="003D7550">
      <w:footerReference w:type="default" r:id="rId8"/>
      <w:footnotePr>
        <w:pos w:val="beneathText"/>
      </w:footnotePr>
      <w:pgSz w:w="11905" w:h="16837"/>
      <w:pgMar w:top="899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C8F76" w14:textId="77777777" w:rsidR="00007E9D" w:rsidRDefault="00007E9D">
      <w:pPr>
        <w:spacing w:before="0"/>
      </w:pPr>
      <w:r>
        <w:separator/>
      </w:r>
    </w:p>
  </w:endnote>
  <w:endnote w:type="continuationSeparator" w:id="0">
    <w:p w14:paraId="3A5D6D82" w14:textId="77777777" w:rsidR="00007E9D" w:rsidRDefault="00007E9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652EF" w14:textId="77777777" w:rsidR="00F05EAC" w:rsidRPr="00803489" w:rsidRDefault="00F05EAC">
    <w:pPr>
      <w:spacing w:after="120"/>
      <w:ind w:right="-1"/>
      <w:jc w:val="both"/>
      <w:rPr>
        <w:rFonts w:ascii="Arial" w:hAnsi="Arial" w:cs="Arial"/>
        <w:sz w:val="16"/>
        <w:szCs w:val="16"/>
        <w:lang w:val="ru-RU"/>
      </w:rPr>
    </w:pPr>
    <w:r>
      <w:rPr>
        <w:rFonts w:ascii="Arial" w:hAnsi="Arial" w:cs="Arial"/>
        <w:sz w:val="16"/>
        <w:szCs w:val="16"/>
        <w:lang w:val="ru-RU"/>
      </w:rPr>
      <w:tab/>
    </w:r>
    <w:r>
      <w:rPr>
        <w:rFonts w:ascii="Arial" w:hAnsi="Arial" w:cs="Arial"/>
        <w:sz w:val="16"/>
        <w:szCs w:val="16"/>
        <w:lang w:val="ru-RU"/>
      </w:rPr>
      <w:tab/>
    </w:r>
    <w:r>
      <w:rPr>
        <w:rFonts w:ascii="Arial" w:hAnsi="Arial" w:cs="Arial"/>
        <w:sz w:val="16"/>
        <w:szCs w:val="16"/>
        <w:lang w:val="ru-RU"/>
      </w:rPr>
      <w:tab/>
    </w:r>
    <w:r>
      <w:rPr>
        <w:rFonts w:ascii="Arial" w:hAnsi="Arial" w:cs="Arial"/>
        <w:sz w:val="16"/>
        <w:szCs w:val="16"/>
        <w:lang w:val="ru-RU"/>
      </w:rPr>
      <w:tab/>
    </w:r>
    <w:r>
      <w:rPr>
        <w:rFonts w:ascii="Arial" w:hAnsi="Arial" w:cs="Arial"/>
        <w:sz w:val="16"/>
        <w:szCs w:val="16"/>
        <w:lang w:val="ru-RU"/>
      </w:rPr>
      <w:tab/>
    </w:r>
    <w:r>
      <w:rPr>
        <w:rFonts w:ascii="Arial" w:hAnsi="Arial" w:cs="Arial"/>
        <w:sz w:val="16"/>
        <w:szCs w:val="16"/>
        <w:lang w:val="ru-RU"/>
      </w:rPr>
      <w:tab/>
    </w:r>
    <w:r>
      <w:rPr>
        <w:rFonts w:ascii="Arial" w:hAnsi="Arial" w:cs="Arial"/>
        <w:sz w:val="16"/>
        <w:szCs w:val="16"/>
        <w:lang w:val="ru-RU"/>
      </w:rPr>
      <w:tab/>
    </w:r>
    <w:r>
      <w:rPr>
        <w:rFonts w:ascii="Arial" w:hAnsi="Arial" w:cs="Arial"/>
        <w:sz w:val="16"/>
        <w:szCs w:val="16"/>
        <w:lang w:val="ru-RU"/>
      </w:rPr>
      <w:tab/>
    </w:r>
    <w:r>
      <w:rPr>
        <w:rFonts w:ascii="Arial" w:hAnsi="Arial" w:cs="Arial"/>
        <w:sz w:val="16"/>
        <w:szCs w:val="16"/>
        <w:lang w:val="ru-RU"/>
      </w:rPr>
      <w:tab/>
    </w:r>
  </w:p>
  <w:p w14:paraId="0B088B85" w14:textId="77777777" w:rsidR="00F05EAC" w:rsidRDefault="00F05EAC">
    <w:pPr>
      <w:pStyle w:val="a8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9EB55" w14:textId="77777777" w:rsidR="00007E9D" w:rsidRDefault="00007E9D">
      <w:pPr>
        <w:spacing w:before="0"/>
      </w:pPr>
      <w:r>
        <w:separator/>
      </w:r>
    </w:p>
  </w:footnote>
  <w:footnote w:type="continuationSeparator" w:id="0">
    <w:p w14:paraId="4C01B54B" w14:textId="77777777" w:rsidR="00007E9D" w:rsidRDefault="00007E9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70CE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43"/>
    <w:rsid w:val="00007E9D"/>
    <w:rsid w:val="000115C8"/>
    <w:rsid w:val="00033D58"/>
    <w:rsid w:val="00034145"/>
    <w:rsid w:val="00046EBA"/>
    <w:rsid w:val="00092E0F"/>
    <w:rsid w:val="000A23F9"/>
    <w:rsid w:val="000A3861"/>
    <w:rsid w:val="000D167C"/>
    <w:rsid w:val="000D4503"/>
    <w:rsid w:val="00100C58"/>
    <w:rsid w:val="0011197A"/>
    <w:rsid w:val="00116F97"/>
    <w:rsid w:val="0012040C"/>
    <w:rsid w:val="0014635E"/>
    <w:rsid w:val="00153371"/>
    <w:rsid w:val="00154697"/>
    <w:rsid w:val="0017027A"/>
    <w:rsid w:val="0017378B"/>
    <w:rsid w:val="001A58FA"/>
    <w:rsid w:val="001A59E4"/>
    <w:rsid w:val="001C4562"/>
    <w:rsid w:val="001E7B2A"/>
    <w:rsid w:val="001F6CB3"/>
    <w:rsid w:val="00214021"/>
    <w:rsid w:val="00234302"/>
    <w:rsid w:val="00243688"/>
    <w:rsid w:val="00247CBB"/>
    <w:rsid w:val="002B3AD8"/>
    <w:rsid w:val="002B4622"/>
    <w:rsid w:val="002E39AC"/>
    <w:rsid w:val="0030555F"/>
    <w:rsid w:val="00351C0A"/>
    <w:rsid w:val="00353515"/>
    <w:rsid w:val="003646D7"/>
    <w:rsid w:val="0037782E"/>
    <w:rsid w:val="003D7550"/>
    <w:rsid w:val="003E695A"/>
    <w:rsid w:val="004144C1"/>
    <w:rsid w:val="0043607D"/>
    <w:rsid w:val="00452D27"/>
    <w:rsid w:val="00461E0A"/>
    <w:rsid w:val="0046404A"/>
    <w:rsid w:val="004A25DF"/>
    <w:rsid w:val="004A3FFE"/>
    <w:rsid w:val="004B1E8A"/>
    <w:rsid w:val="0051639F"/>
    <w:rsid w:val="00522962"/>
    <w:rsid w:val="00541650"/>
    <w:rsid w:val="00555122"/>
    <w:rsid w:val="00585663"/>
    <w:rsid w:val="005B26A0"/>
    <w:rsid w:val="00614A4D"/>
    <w:rsid w:val="00625B13"/>
    <w:rsid w:val="00636ACA"/>
    <w:rsid w:val="00652952"/>
    <w:rsid w:val="00654E25"/>
    <w:rsid w:val="00657EE7"/>
    <w:rsid w:val="00665C43"/>
    <w:rsid w:val="00675C9D"/>
    <w:rsid w:val="00694291"/>
    <w:rsid w:val="006C7FEC"/>
    <w:rsid w:val="0075050A"/>
    <w:rsid w:val="007738A1"/>
    <w:rsid w:val="00786A7B"/>
    <w:rsid w:val="00796BF7"/>
    <w:rsid w:val="007A49EE"/>
    <w:rsid w:val="007B010A"/>
    <w:rsid w:val="007D2ABB"/>
    <w:rsid w:val="00803489"/>
    <w:rsid w:val="00805AB3"/>
    <w:rsid w:val="008172FB"/>
    <w:rsid w:val="008232D7"/>
    <w:rsid w:val="00827635"/>
    <w:rsid w:val="00833759"/>
    <w:rsid w:val="008443FB"/>
    <w:rsid w:val="008A6E8D"/>
    <w:rsid w:val="008C0E29"/>
    <w:rsid w:val="008E1DEF"/>
    <w:rsid w:val="009049D0"/>
    <w:rsid w:val="00917FD0"/>
    <w:rsid w:val="009208E8"/>
    <w:rsid w:val="00952C88"/>
    <w:rsid w:val="009B17DE"/>
    <w:rsid w:val="009B6173"/>
    <w:rsid w:val="00A459B6"/>
    <w:rsid w:val="00A45DDC"/>
    <w:rsid w:val="00A93068"/>
    <w:rsid w:val="00AA7B9B"/>
    <w:rsid w:val="00AC7D60"/>
    <w:rsid w:val="00AD79B3"/>
    <w:rsid w:val="00AF31AC"/>
    <w:rsid w:val="00B01C83"/>
    <w:rsid w:val="00B06DC3"/>
    <w:rsid w:val="00B22520"/>
    <w:rsid w:val="00B27EE6"/>
    <w:rsid w:val="00B43FE5"/>
    <w:rsid w:val="00B71622"/>
    <w:rsid w:val="00B71BB0"/>
    <w:rsid w:val="00B7234B"/>
    <w:rsid w:val="00B817A7"/>
    <w:rsid w:val="00B9702C"/>
    <w:rsid w:val="00BA62A8"/>
    <w:rsid w:val="00BB6DD2"/>
    <w:rsid w:val="00BE4923"/>
    <w:rsid w:val="00C16CBD"/>
    <w:rsid w:val="00C22B0C"/>
    <w:rsid w:val="00C236F1"/>
    <w:rsid w:val="00C43DCD"/>
    <w:rsid w:val="00C57997"/>
    <w:rsid w:val="00C624B5"/>
    <w:rsid w:val="00C71DBA"/>
    <w:rsid w:val="00C8074A"/>
    <w:rsid w:val="00C91371"/>
    <w:rsid w:val="00C96989"/>
    <w:rsid w:val="00CB536C"/>
    <w:rsid w:val="00D41C82"/>
    <w:rsid w:val="00D66E89"/>
    <w:rsid w:val="00D81576"/>
    <w:rsid w:val="00D87E80"/>
    <w:rsid w:val="00DA424B"/>
    <w:rsid w:val="00DD3013"/>
    <w:rsid w:val="00DF539C"/>
    <w:rsid w:val="00E11323"/>
    <w:rsid w:val="00E23478"/>
    <w:rsid w:val="00E41099"/>
    <w:rsid w:val="00E610DA"/>
    <w:rsid w:val="00E71A6E"/>
    <w:rsid w:val="00E72D77"/>
    <w:rsid w:val="00EA2ECA"/>
    <w:rsid w:val="00EA72C3"/>
    <w:rsid w:val="00EF0C08"/>
    <w:rsid w:val="00EF5B41"/>
    <w:rsid w:val="00F04892"/>
    <w:rsid w:val="00F05EAC"/>
    <w:rsid w:val="00F260EE"/>
    <w:rsid w:val="00F9675C"/>
    <w:rsid w:val="00F97991"/>
    <w:rsid w:val="00FB7844"/>
    <w:rsid w:val="00FF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8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spacing w:before="120"/>
    </w:pPr>
    <w:rPr>
      <w:rFonts w:ascii="FreeSetC" w:hAnsi="FreeSetC"/>
      <w:lang w:val="en-US" w:eastAsia="ar-S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utoSpaceDE/>
      <w:spacing w:before="0" w:after="120"/>
      <w:ind w:right="-1"/>
      <w:outlineLvl w:val="4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b w:val="0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character" w:styleId="a4">
    <w:name w:val="page number"/>
    <w:basedOn w:val="1"/>
    <w:semiHidden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before="0"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4">
    <w:name w:val="заголовок 4"/>
    <w:basedOn w:val="a"/>
    <w:next w:val="a"/>
    <w:pPr>
      <w:keepNext/>
      <w:spacing w:before="0" w:after="120"/>
      <w:jc w:val="both"/>
    </w:pPr>
    <w:rPr>
      <w:rFonts w:ascii="Arial" w:hAnsi="Arial" w:cs="Arial"/>
      <w:b/>
      <w:bCs/>
      <w:sz w:val="22"/>
      <w:szCs w:val="22"/>
      <w:lang w:val="ru-RU"/>
    </w:rPr>
  </w:style>
  <w:style w:type="paragraph" w:styleId="a8">
    <w:name w:val="footer"/>
    <w:basedOn w:val="a"/>
    <w:semiHidden/>
    <w:pPr>
      <w:tabs>
        <w:tab w:val="center" w:pos="4320"/>
        <w:tab w:val="right" w:pos="8640"/>
      </w:tabs>
    </w:pPr>
    <w:rPr>
      <w:b/>
      <w:bCs/>
    </w:rPr>
  </w:style>
  <w:style w:type="paragraph" w:customStyle="1" w:styleId="12">
    <w:name w:val="Текст1"/>
    <w:basedOn w:val="a"/>
    <w:pPr>
      <w:autoSpaceDE/>
      <w:spacing w:before="0"/>
    </w:pPr>
    <w:rPr>
      <w:rFonts w:ascii="Courier New" w:hAnsi="Courier New" w:cs="Courier New"/>
      <w:lang w:val="ru-RU"/>
    </w:rPr>
  </w:style>
  <w:style w:type="paragraph" w:customStyle="1" w:styleId="13">
    <w:name w:val="Текст выноски1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  <w:i/>
      <w:iCs/>
    </w:rPr>
  </w:style>
  <w:style w:type="paragraph" w:customStyle="1" w:styleId="ac">
    <w:name w:val="Содержимое врезки"/>
    <w:basedOn w:val="a6"/>
  </w:style>
  <w:style w:type="paragraph" w:customStyle="1" w:styleId="22">
    <w:name w:val="Текст выноски2"/>
    <w:basedOn w:val="a"/>
    <w:rPr>
      <w:rFonts w:ascii="Tahoma" w:hAnsi="Tahoma" w:cs="Tahoma"/>
      <w:sz w:val="16"/>
      <w:szCs w:val="16"/>
    </w:rPr>
  </w:style>
  <w:style w:type="paragraph" w:styleId="ad">
    <w:name w:val="Balloon Text"/>
    <w:basedOn w:val="a"/>
    <w:semiHidden/>
    <w:rsid w:val="00EF5B41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3D7550"/>
    <w:pPr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3D7550"/>
  </w:style>
  <w:style w:type="character" w:customStyle="1" w:styleId="js-extracted-address">
    <w:name w:val="js-extracted-address"/>
    <w:rsid w:val="003D7550"/>
  </w:style>
  <w:style w:type="character" w:customStyle="1" w:styleId="mail-message-map-nobreak">
    <w:name w:val="mail-message-map-nobreak"/>
    <w:rsid w:val="003D7550"/>
  </w:style>
  <w:style w:type="character" w:customStyle="1" w:styleId="wmi-callto">
    <w:name w:val="wmi-callto"/>
    <w:rsid w:val="003D7550"/>
  </w:style>
  <w:style w:type="character" w:styleId="af">
    <w:name w:val="Strong"/>
    <w:uiPriority w:val="22"/>
    <w:qFormat/>
    <w:rsid w:val="001A58FA"/>
    <w:rPr>
      <w:b/>
      <w:bCs/>
    </w:rPr>
  </w:style>
  <w:style w:type="character" w:styleId="af0">
    <w:name w:val="Emphasis"/>
    <w:uiPriority w:val="20"/>
    <w:qFormat/>
    <w:rsid w:val="001A58FA"/>
    <w:rPr>
      <w:i/>
      <w:iCs/>
    </w:rPr>
  </w:style>
  <w:style w:type="paragraph" w:styleId="af1">
    <w:name w:val="List Paragraph"/>
    <w:basedOn w:val="a"/>
    <w:uiPriority w:val="34"/>
    <w:qFormat/>
    <w:rsid w:val="00DF5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spacing w:before="120"/>
    </w:pPr>
    <w:rPr>
      <w:rFonts w:ascii="FreeSetC" w:hAnsi="FreeSetC"/>
      <w:lang w:val="en-US" w:eastAsia="ar-S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utoSpaceDE/>
      <w:spacing w:before="0" w:after="120"/>
      <w:ind w:right="-1"/>
      <w:outlineLvl w:val="4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b w:val="0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character" w:styleId="a4">
    <w:name w:val="page number"/>
    <w:basedOn w:val="1"/>
    <w:semiHidden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before="0"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4">
    <w:name w:val="заголовок 4"/>
    <w:basedOn w:val="a"/>
    <w:next w:val="a"/>
    <w:pPr>
      <w:keepNext/>
      <w:spacing w:before="0" w:after="120"/>
      <w:jc w:val="both"/>
    </w:pPr>
    <w:rPr>
      <w:rFonts w:ascii="Arial" w:hAnsi="Arial" w:cs="Arial"/>
      <w:b/>
      <w:bCs/>
      <w:sz w:val="22"/>
      <w:szCs w:val="22"/>
      <w:lang w:val="ru-RU"/>
    </w:rPr>
  </w:style>
  <w:style w:type="paragraph" w:styleId="a8">
    <w:name w:val="footer"/>
    <w:basedOn w:val="a"/>
    <w:semiHidden/>
    <w:pPr>
      <w:tabs>
        <w:tab w:val="center" w:pos="4320"/>
        <w:tab w:val="right" w:pos="8640"/>
      </w:tabs>
    </w:pPr>
    <w:rPr>
      <w:b/>
      <w:bCs/>
    </w:rPr>
  </w:style>
  <w:style w:type="paragraph" w:customStyle="1" w:styleId="12">
    <w:name w:val="Текст1"/>
    <w:basedOn w:val="a"/>
    <w:pPr>
      <w:autoSpaceDE/>
      <w:spacing w:before="0"/>
    </w:pPr>
    <w:rPr>
      <w:rFonts w:ascii="Courier New" w:hAnsi="Courier New" w:cs="Courier New"/>
      <w:lang w:val="ru-RU"/>
    </w:rPr>
  </w:style>
  <w:style w:type="paragraph" w:customStyle="1" w:styleId="13">
    <w:name w:val="Текст выноски1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  <w:i/>
      <w:iCs/>
    </w:rPr>
  </w:style>
  <w:style w:type="paragraph" w:customStyle="1" w:styleId="ac">
    <w:name w:val="Содержимое врезки"/>
    <w:basedOn w:val="a6"/>
  </w:style>
  <w:style w:type="paragraph" w:customStyle="1" w:styleId="22">
    <w:name w:val="Текст выноски2"/>
    <w:basedOn w:val="a"/>
    <w:rPr>
      <w:rFonts w:ascii="Tahoma" w:hAnsi="Tahoma" w:cs="Tahoma"/>
      <w:sz w:val="16"/>
      <w:szCs w:val="16"/>
    </w:rPr>
  </w:style>
  <w:style w:type="paragraph" w:styleId="ad">
    <w:name w:val="Balloon Text"/>
    <w:basedOn w:val="a"/>
    <w:semiHidden/>
    <w:rsid w:val="00EF5B41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3D7550"/>
    <w:pPr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3D7550"/>
  </w:style>
  <w:style w:type="character" w:customStyle="1" w:styleId="js-extracted-address">
    <w:name w:val="js-extracted-address"/>
    <w:rsid w:val="003D7550"/>
  </w:style>
  <w:style w:type="character" w:customStyle="1" w:styleId="mail-message-map-nobreak">
    <w:name w:val="mail-message-map-nobreak"/>
    <w:rsid w:val="003D7550"/>
  </w:style>
  <w:style w:type="character" w:customStyle="1" w:styleId="wmi-callto">
    <w:name w:val="wmi-callto"/>
    <w:rsid w:val="003D7550"/>
  </w:style>
  <w:style w:type="character" w:styleId="af">
    <w:name w:val="Strong"/>
    <w:uiPriority w:val="22"/>
    <w:qFormat/>
    <w:rsid w:val="001A58FA"/>
    <w:rPr>
      <w:b/>
      <w:bCs/>
    </w:rPr>
  </w:style>
  <w:style w:type="character" w:styleId="af0">
    <w:name w:val="Emphasis"/>
    <w:uiPriority w:val="20"/>
    <w:qFormat/>
    <w:rsid w:val="001A58FA"/>
    <w:rPr>
      <w:i/>
      <w:iCs/>
    </w:rPr>
  </w:style>
  <w:style w:type="paragraph" w:styleId="af1">
    <w:name w:val="List Paragraph"/>
    <w:basedOn w:val="a"/>
    <w:uiPriority w:val="34"/>
    <w:qFormat/>
    <w:rsid w:val="00DF5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617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066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146817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308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69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1917363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1/КРИ</vt:lpstr>
    </vt:vector>
  </TitlesOfParts>
  <Company>Hewlett-Packard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1/КРИ</dc:title>
  <dc:creator>Bunakov</dc:creator>
  <cp:lastModifiedBy>holly</cp:lastModifiedBy>
  <cp:revision>7</cp:revision>
  <cp:lastPrinted>2018-10-03T14:51:00Z</cp:lastPrinted>
  <dcterms:created xsi:type="dcterms:W3CDTF">2018-05-23T17:33:00Z</dcterms:created>
  <dcterms:modified xsi:type="dcterms:W3CDTF">2018-10-03T14:52:00Z</dcterms:modified>
</cp:coreProperties>
</file>